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附件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：</w:t>
      </w:r>
    </w:p>
    <w:p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重庆城市职业学院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劳务派遣应聘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  <w:t>人员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677"/>
        <w:gridCol w:w="1310"/>
        <w:gridCol w:w="1133"/>
        <w:gridCol w:w="568"/>
        <w:gridCol w:w="676"/>
        <w:gridCol w:w="1277"/>
        <w:gridCol w:w="599"/>
        <w:gridCol w:w="708"/>
        <w:gridCol w:w="426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应聘职位</w:t>
            </w:r>
          </w:p>
        </w:tc>
        <w:tc>
          <w:tcPr>
            <w:tcW w:w="36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FFFFFF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single" w:color="FFFFFF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napToGrid w:val="0"/>
                <w:color w:val="BFBFBF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lang w:eastAsia="zh-CN"/>
              </w:rPr>
              <w:t>一寸电子照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　　否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 何种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语言/</w:t>
            </w:r>
            <w:r>
              <w:rPr>
                <w:rFonts w:ascii="宋体" w:hAnsi="宋体" w:cs="宋体"/>
                <w:kern w:val="0"/>
                <w:szCs w:val="21"/>
              </w:rPr>
              <w:t>水平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 算 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水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平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住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址</w:t>
            </w:r>
          </w:p>
        </w:tc>
        <w:tc>
          <w:tcPr>
            <w:tcW w:w="2521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8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3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521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身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高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8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5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widowControl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8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</w:t>
            </w:r>
          </w:p>
          <w:p>
            <w:pPr>
              <w:widowControl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历学位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510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教  育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培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>训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经  历</w:t>
            </w:r>
          </w:p>
        </w:tc>
        <w:tc>
          <w:tcPr>
            <w:tcW w:w="879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（自大、中专院校学习时间开始填写)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 作 （实 践） 经 历</w:t>
            </w:r>
          </w:p>
        </w:tc>
        <w:tc>
          <w:tcPr>
            <w:tcW w:w="879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自参加工作时间开始填写至今，时间要连贯)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工作（锻炼）单位、部门、职务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工作内容及主要业绩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3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3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line="360" w:lineRule="exact"/>
        <w:jc w:val="left"/>
        <w:rPr>
          <w:rFonts w:hint="eastAsia"/>
        </w:rPr>
      </w:pPr>
      <w:r>
        <w:rPr>
          <w:rFonts w:hint="eastAsia"/>
          <w:kern w:val="0"/>
        </w:rPr>
        <w:t>注：主要业绩可另附材料说明。                             应聘人员签字：</w:t>
      </w:r>
      <w:r>
        <w:rPr>
          <w:rFonts w:hint="eastAsia"/>
          <w:kern w:val="0"/>
          <w:u w:val="single"/>
        </w:rPr>
        <w:t xml:space="preserve">    </w:t>
      </w:r>
      <w:r>
        <w:rPr>
          <w:kern w:val="0"/>
          <w:u w:val="single"/>
        </w:rPr>
        <w:t xml:space="preserve">       </w:t>
      </w:r>
      <w:r>
        <w:rPr>
          <w:rFonts w:hint="eastAsia"/>
          <w:kern w:val="0"/>
          <w:u w:val="single"/>
        </w:rPr>
        <w:t xml:space="preserve">     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C52F2"/>
    <w:rsid w:val="0BCE1C7B"/>
    <w:rsid w:val="0EB34DD0"/>
    <w:rsid w:val="1D7C46B8"/>
    <w:rsid w:val="32DC52F2"/>
    <w:rsid w:val="3FBE6C5B"/>
    <w:rsid w:val="4EE47F0B"/>
    <w:rsid w:val="56B61F89"/>
    <w:rsid w:val="6260715A"/>
    <w:rsid w:val="6CB8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2</TotalTime>
  <ScaleCrop>false</ScaleCrop>
  <LinksUpToDate>false</LinksUpToDate>
  <CharactersWithSpaces>337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2020-07-27T07:46:00Z</dcterms:created>
  <dc:creator>Sean</dc:creator>
  <cp:lastModifiedBy>admin</cp:lastModifiedBy>
  <dcterms:modified xsi:type="dcterms:W3CDTF">2022-03-31T07:04:14Z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747360DB5B7D4300BAC466277F7C9107</vt:lpwstr>
  </property>
</Properties>
</file>