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中华人民共和国主席令　第五十号</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《全国人民代表大会常务委员会关于修改〈中华人民共和国兵役法〉的决定》已由中华人民共和国第十一届全国人民代表大会常务委员会第二十三次会议于</w:t>
      </w:r>
      <w:r w:rsidRPr="00AB57C9">
        <w:rPr>
          <w:rFonts w:asciiTheme="minorEastAsia" w:hAnsiTheme="minorEastAsia" w:hint="eastAsia"/>
          <w:sz w:val="28"/>
          <w:szCs w:val="28"/>
        </w:rPr>
        <w:t>2011</w:t>
      </w:r>
      <w:r w:rsidRPr="00AB57C9">
        <w:rPr>
          <w:rFonts w:asciiTheme="minorEastAsia" w:hAnsiTheme="minorEastAsia" w:hint="eastAsia"/>
          <w:sz w:val="28"/>
          <w:szCs w:val="28"/>
        </w:rPr>
        <w:t>年</w:t>
      </w:r>
      <w:r w:rsidRPr="00AB57C9">
        <w:rPr>
          <w:rFonts w:asciiTheme="minorEastAsia" w:hAnsiTheme="minorEastAsia" w:hint="eastAsia"/>
          <w:sz w:val="28"/>
          <w:szCs w:val="28"/>
        </w:rPr>
        <w:t>10</w:t>
      </w:r>
      <w:r w:rsidRPr="00AB57C9">
        <w:rPr>
          <w:rFonts w:asciiTheme="minorEastAsia" w:hAnsiTheme="minorEastAsia" w:hint="eastAsia"/>
          <w:sz w:val="28"/>
          <w:szCs w:val="28"/>
        </w:rPr>
        <w:t>月</w:t>
      </w:r>
      <w:r w:rsidRPr="00AB57C9">
        <w:rPr>
          <w:rFonts w:asciiTheme="minorEastAsia" w:hAnsiTheme="minorEastAsia" w:hint="eastAsia"/>
          <w:sz w:val="28"/>
          <w:szCs w:val="28"/>
        </w:rPr>
        <w:t>29</w:t>
      </w:r>
      <w:r w:rsidRPr="00AB57C9">
        <w:rPr>
          <w:rFonts w:asciiTheme="minorEastAsia" w:hAnsiTheme="minorEastAsia" w:hint="eastAsia"/>
          <w:sz w:val="28"/>
          <w:szCs w:val="28"/>
        </w:rPr>
        <w:t>日通过，现予公布，自公布之日起施行。</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中华人民共和国主席</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胡锦涛</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2011</w:t>
      </w:r>
      <w:r w:rsidRPr="00AB57C9">
        <w:rPr>
          <w:rFonts w:asciiTheme="minorEastAsia" w:hAnsiTheme="minorEastAsia" w:hint="eastAsia"/>
          <w:sz w:val="28"/>
          <w:szCs w:val="28"/>
        </w:rPr>
        <w:t>年</w:t>
      </w:r>
      <w:r w:rsidRPr="00AB57C9">
        <w:rPr>
          <w:rFonts w:asciiTheme="minorEastAsia" w:hAnsiTheme="minorEastAsia" w:hint="eastAsia"/>
          <w:sz w:val="28"/>
          <w:szCs w:val="28"/>
        </w:rPr>
        <w:t>10</w:t>
      </w:r>
      <w:r w:rsidRPr="00AB57C9">
        <w:rPr>
          <w:rFonts w:asciiTheme="minorEastAsia" w:hAnsiTheme="minorEastAsia" w:hint="eastAsia"/>
          <w:sz w:val="28"/>
          <w:szCs w:val="28"/>
        </w:rPr>
        <w:t>月</w:t>
      </w:r>
      <w:r w:rsidRPr="00AB57C9">
        <w:rPr>
          <w:rFonts w:asciiTheme="minorEastAsia" w:hAnsiTheme="minorEastAsia" w:hint="eastAsia"/>
          <w:sz w:val="28"/>
          <w:szCs w:val="28"/>
        </w:rPr>
        <w:t>29</w:t>
      </w:r>
      <w:r w:rsidRPr="00AB57C9">
        <w:rPr>
          <w:rFonts w:asciiTheme="minorEastAsia" w:hAnsiTheme="minorEastAsia" w:hint="eastAsia"/>
          <w:sz w:val="28"/>
          <w:szCs w:val="28"/>
        </w:rPr>
        <w:t>日</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中华人民共和国兵役法</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(1984</w:t>
      </w:r>
      <w:r w:rsidRPr="00AB57C9">
        <w:rPr>
          <w:rFonts w:asciiTheme="minorEastAsia" w:hAnsiTheme="minorEastAsia" w:hint="eastAsia"/>
          <w:sz w:val="28"/>
          <w:szCs w:val="28"/>
        </w:rPr>
        <w:t>年</w:t>
      </w:r>
      <w:r w:rsidRPr="00AB57C9">
        <w:rPr>
          <w:rFonts w:asciiTheme="minorEastAsia" w:hAnsiTheme="minorEastAsia" w:hint="eastAsia"/>
          <w:sz w:val="28"/>
          <w:szCs w:val="28"/>
        </w:rPr>
        <w:t>5</w:t>
      </w:r>
      <w:r w:rsidRPr="00AB57C9">
        <w:rPr>
          <w:rFonts w:asciiTheme="minorEastAsia" w:hAnsiTheme="minorEastAsia" w:hint="eastAsia"/>
          <w:sz w:val="28"/>
          <w:szCs w:val="28"/>
        </w:rPr>
        <w:t>月</w:t>
      </w:r>
      <w:r w:rsidRPr="00AB57C9">
        <w:rPr>
          <w:rFonts w:asciiTheme="minorEastAsia" w:hAnsiTheme="minorEastAsia" w:hint="eastAsia"/>
          <w:sz w:val="28"/>
          <w:szCs w:val="28"/>
        </w:rPr>
        <w:t>31</w:t>
      </w:r>
      <w:r w:rsidRPr="00AB57C9">
        <w:rPr>
          <w:rFonts w:asciiTheme="minorEastAsia" w:hAnsiTheme="minorEastAsia" w:hint="eastAsia"/>
          <w:sz w:val="28"/>
          <w:szCs w:val="28"/>
        </w:rPr>
        <w:t>日第六届全国人民代表大会第二次会议通过</w:t>
      </w:r>
      <w:r w:rsidRPr="00AB57C9">
        <w:rPr>
          <w:rFonts w:asciiTheme="minorEastAsia" w:hAnsiTheme="minorEastAsia" w:hint="eastAsia"/>
          <w:sz w:val="28"/>
          <w:szCs w:val="28"/>
        </w:rPr>
        <w:t>1984</w:t>
      </w:r>
      <w:r w:rsidRPr="00AB57C9">
        <w:rPr>
          <w:rFonts w:asciiTheme="minorEastAsia" w:hAnsiTheme="minorEastAsia" w:hint="eastAsia"/>
          <w:sz w:val="28"/>
          <w:szCs w:val="28"/>
        </w:rPr>
        <w:t>年</w:t>
      </w:r>
      <w:r w:rsidRPr="00AB57C9">
        <w:rPr>
          <w:rFonts w:asciiTheme="minorEastAsia" w:hAnsiTheme="minorEastAsia" w:hint="eastAsia"/>
          <w:sz w:val="28"/>
          <w:szCs w:val="28"/>
        </w:rPr>
        <w:t>5</w:t>
      </w:r>
      <w:r w:rsidRPr="00AB57C9">
        <w:rPr>
          <w:rFonts w:asciiTheme="minorEastAsia" w:hAnsiTheme="minorEastAsia" w:hint="eastAsia"/>
          <w:sz w:val="28"/>
          <w:szCs w:val="28"/>
        </w:rPr>
        <w:t>月</w:t>
      </w:r>
      <w:r w:rsidRPr="00AB57C9">
        <w:rPr>
          <w:rFonts w:asciiTheme="minorEastAsia" w:hAnsiTheme="minorEastAsia" w:hint="eastAsia"/>
          <w:sz w:val="28"/>
          <w:szCs w:val="28"/>
        </w:rPr>
        <w:t>31</w:t>
      </w:r>
      <w:r w:rsidRPr="00AB57C9">
        <w:rPr>
          <w:rFonts w:asciiTheme="minorEastAsia" w:hAnsiTheme="minorEastAsia" w:hint="eastAsia"/>
          <w:sz w:val="28"/>
          <w:szCs w:val="28"/>
        </w:rPr>
        <w:t>日中华人民共和国主席令第十四号公布根据</w:t>
      </w:r>
      <w:r w:rsidRPr="00AB57C9">
        <w:rPr>
          <w:rFonts w:asciiTheme="minorEastAsia" w:hAnsiTheme="minorEastAsia" w:hint="eastAsia"/>
          <w:sz w:val="28"/>
          <w:szCs w:val="28"/>
        </w:rPr>
        <w:t>1998</w:t>
      </w:r>
      <w:r w:rsidRPr="00AB57C9">
        <w:rPr>
          <w:rFonts w:asciiTheme="minorEastAsia" w:hAnsiTheme="minorEastAsia" w:hint="eastAsia"/>
          <w:sz w:val="28"/>
          <w:szCs w:val="28"/>
        </w:rPr>
        <w:t>年</w:t>
      </w:r>
      <w:r w:rsidRPr="00AB57C9">
        <w:rPr>
          <w:rFonts w:asciiTheme="minorEastAsia" w:hAnsiTheme="minorEastAsia" w:hint="eastAsia"/>
          <w:sz w:val="28"/>
          <w:szCs w:val="28"/>
        </w:rPr>
        <w:t>12</w:t>
      </w:r>
      <w:r w:rsidRPr="00AB57C9">
        <w:rPr>
          <w:rFonts w:asciiTheme="minorEastAsia" w:hAnsiTheme="minorEastAsia" w:hint="eastAsia"/>
          <w:sz w:val="28"/>
          <w:szCs w:val="28"/>
        </w:rPr>
        <w:t>月</w:t>
      </w:r>
      <w:r w:rsidRPr="00AB57C9">
        <w:rPr>
          <w:rFonts w:asciiTheme="minorEastAsia" w:hAnsiTheme="minorEastAsia" w:hint="eastAsia"/>
          <w:sz w:val="28"/>
          <w:szCs w:val="28"/>
        </w:rPr>
        <w:t>29</w:t>
      </w:r>
      <w:r w:rsidRPr="00AB57C9">
        <w:rPr>
          <w:rFonts w:asciiTheme="minorEastAsia" w:hAnsiTheme="minorEastAsia" w:hint="eastAsia"/>
          <w:sz w:val="28"/>
          <w:szCs w:val="28"/>
        </w:rPr>
        <w:t>日第九届全国人民代表大会常务委员会第六次会议《关于修改〈中华人民共和国兵役法〉的决定》第一次修正根据</w:t>
      </w:r>
      <w:r w:rsidRPr="00AB57C9">
        <w:rPr>
          <w:rFonts w:asciiTheme="minorEastAsia" w:hAnsiTheme="minorEastAsia" w:hint="eastAsia"/>
          <w:sz w:val="28"/>
          <w:szCs w:val="28"/>
        </w:rPr>
        <w:t>2009</w:t>
      </w:r>
      <w:r w:rsidRPr="00AB57C9">
        <w:rPr>
          <w:rFonts w:asciiTheme="minorEastAsia" w:hAnsiTheme="minorEastAsia" w:hint="eastAsia"/>
          <w:sz w:val="28"/>
          <w:szCs w:val="28"/>
        </w:rPr>
        <w:t>年</w:t>
      </w:r>
      <w:r w:rsidRPr="00AB57C9">
        <w:rPr>
          <w:rFonts w:asciiTheme="minorEastAsia" w:hAnsiTheme="minorEastAsia" w:hint="eastAsia"/>
          <w:sz w:val="28"/>
          <w:szCs w:val="28"/>
        </w:rPr>
        <w:t>8</w:t>
      </w:r>
      <w:r w:rsidRPr="00AB57C9">
        <w:rPr>
          <w:rFonts w:asciiTheme="minorEastAsia" w:hAnsiTheme="minorEastAsia" w:hint="eastAsia"/>
          <w:sz w:val="28"/>
          <w:szCs w:val="28"/>
        </w:rPr>
        <w:t>月</w:t>
      </w:r>
      <w:r w:rsidRPr="00AB57C9">
        <w:rPr>
          <w:rFonts w:asciiTheme="minorEastAsia" w:hAnsiTheme="minorEastAsia" w:hint="eastAsia"/>
          <w:sz w:val="28"/>
          <w:szCs w:val="28"/>
        </w:rPr>
        <w:t>27</w:t>
      </w:r>
      <w:r w:rsidRPr="00AB57C9">
        <w:rPr>
          <w:rFonts w:asciiTheme="minorEastAsia" w:hAnsiTheme="minorEastAsia" w:hint="eastAsia"/>
          <w:sz w:val="28"/>
          <w:szCs w:val="28"/>
        </w:rPr>
        <w:t>日第十一届全国人民代表大会常务委员会第十次会议《关于修改部分法律的决定》第二次修正根据</w:t>
      </w:r>
      <w:r w:rsidRPr="00AB57C9">
        <w:rPr>
          <w:rFonts w:asciiTheme="minorEastAsia" w:hAnsiTheme="minorEastAsia" w:hint="eastAsia"/>
          <w:sz w:val="28"/>
          <w:szCs w:val="28"/>
        </w:rPr>
        <w:t>2011</w:t>
      </w:r>
      <w:r w:rsidRPr="00AB57C9">
        <w:rPr>
          <w:rFonts w:asciiTheme="minorEastAsia" w:hAnsiTheme="minorEastAsia" w:hint="eastAsia"/>
          <w:sz w:val="28"/>
          <w:szCs w:val="28"/>
        </w:rPr>
        <w:t>年</w:t>
      </w:r>
      <w:r w:rsidRPr="00AB57C9">
        <w:rPr>
          <w:rFonts w:asciiTheme="minorEastAsia" w:hAnsiTheme="minorEastAsia" w:hint="eastAsia"/>
          <w:sz w:val="28"/>
          <w:szCs w:val="28"/>
        </w:rPr>
        <w:t>10</w:t>
      </w:r>
      <w:r w:rsidRPr="00AB57C9">
        <w:rPr>
          <w:rFonts w:asciiTheme="minorEastAsia" w:hAnsiTheme="minorEastAsia" w:hint="eastAsia"/>
          <w:sz w:val="28"/>
          <w:szCs w:val="28"/>
        </w:rPr>
        <w:t>月</w:t>
      </w:r>
      <w:r w:rsidRPr="00AB57C9">
        <w:rPr>
          <w:rFonts w:asciiTheme="minorEastAsia" w:hAnsiTheme="minorEastAsia" w:hint="eastAsia"/>
          <w:sz w:val="28"/>
          <w:szCs w:val="28"/>
        </w:rPr>
        <w:t>29</w:t>
      </w:r>
      <w:r w:rsidRPr="00AB57C9">
        <w:rPr>
          <w:rFonts w:asciiTheme="minorEastAsia" w:hAnsiTheme="minorEastAsia" w:hint="eastAsia"/>
          <w:sz w:val="28"/>
          <w:szCs w:val="28"/>
        </w:rPr>
        <w:t>日第十一届全国人民代表大会常务委员会第二十三次会议《关于修改〈中华人民共和国兵役法〉的决定》第三次修正</w:t>
      </w:r>
      <w:r w:rsidRPr="00AB57C9">
        <w:rPr>
          <w:rFonts w:asciiTheme="minorEastAsia" w:hAnsiTheme="minorEastAsia" w:hint="eastAsia"/>
          <w:sz w:val="28"/>
          <w:szCs w:val="28"/>
        </w:rPr>
        <w:t>)</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第一章</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总</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则</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第一条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根据中华</w:t>
      </w:r>
      <w:r w:rsidRPr="00AB57C9">
        <w:rPr>
          <w:rFonts w:asciiTheme="minorEastAsia" w:hAnsiTheme="minorEastAsia" w:hint="eastAsia"/>
          <w:sz w:val="28"/>
          <w:szCs w:val="28"/>
        </w:rPr>
        <w:t>人民共和国宪法第五十五条“保卫祖国、抵抗侵略是中华人民共和国每一个公民的神圣职责。依照法律服兵役和参加民兵组织是中华人民共和国公民的光荣义务”和其他有关条款的规定，制定本法。</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第二条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中华人民共和国实行义务兵与志愿兵相结合、民兵与预</w:t>
      </w:r>
      <w:r w:rsidRPr="00AB57C9">
        <w:rPr>
          <w:rFonts w:asciiTheme="minorEastAsia" w:hAnsiTheme="minorEastAsia" w:hint="eastAsia"/>
          <w:sz w:val="28"/>
          <w:szCs w:val="28"/>
        </w:rPr>
        <w:lastRenderedPageBreak/>
        <w:t>备役相结合的兵役制度。</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第三条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中华人民共和国公民，不分民族、种族、职业、家庭出身、宗教信仰和教育程度，都有义务依照本法的规定服兵役。</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有严重生理缺陷或者严重残疾不适合服兵役的人，免服兵役。</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依照法律被剥夺政治权利的人，不得服兵役。</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第四条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中华人民</w:t>
      </w:r>
      <w:r w:rsidRPr="00AB57C9">
        <w:rPr>
          <w:rFonts w:asciiTheme="minorEastAsia" w:hAnsiTheme="minorEastAsia" w:hint="eastAsia"/>
          <w:sz w:val="28"/>
          <w:szCs w:val="28"/>
        </w:rPr>
        <w:t>共和国的武装力量，由中国人民解放军、中国人民武装警察部队和民兵组成。</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第五条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兵役分为现役和预备役。在中国人民解放军服现役的称现役军人</w:t>
      </w:r>
      <w:r w:rsidRPr="00AB57C9">
        <w:rPr>
          <w:rFonts w:asciiTheme="minorEastAsia" w:hAnsiTheme="minorEastAsia" w:hint="eastAsia"/>
          <w:sz w:val="28"/>
          <w:szCs w:val="28"/>
        </w:rPr>
        <w:t>;</w:t>
      </w:r>
      <w:r w:rsidRPr="00AB57C9">
        <w:rPr>
          <w:rFonts w:asciiTheme="minorEastAsia" w:hAnsiTheme="minorEastAsia" w:hint="eastAsia"/>
          <w:sz w:val="28"/>
          <w:szCs w:val="28"/>
        </w:rPr>
        <w:t>经过登记，预编到现役部队、编入预备役部队、编入民兵组织服预备役的或者以其他形式服预备役的，称预备役人员。</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第六条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现役军人和预备役人员，必须遵守宪法和法律，履行公民的义务，同时享有公民的权利</w:t>
      </w:r>
      <w:r w:rsidRPr="00AB57C9">
        <w:rPr>
          <w:rFonts w:asciiTheme="minorEastAsia" w:hAnsiTheme="minorEastAsia" w:hint="eastAsia"/>
          <w:sz w:val="28"/>
          <w:szCs w:val="28"/>
        </w:rPr>
        <w:t>;</w:t>
      </w:r>
      <w:r w:rsidRPr="00AB57C9">
        <w:rPr>
          <w:rFonts w:asciiTheme="minorEastAsia" w:hAnsiTheme="minorEastAsia" w:hint="eastAsia"/>
          <w:sz w:val="28"/>
          <w:szCs w:val="28"/>
        </w:rPr>
        <w:t>由于服兵役而产生的权利和义务，由本法和其他相关法律法规规定。</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第七条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现役军人必须遵守军队的条令和条例，忠于职守，随时为保卫祖国而战斗。</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预备役人员必须按照规定参加军事训练、执行军事勤务，随时准备参军参战，保卫祖国。</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第八条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现役军人和预备役人员建立功勋的，得授予勋章、奖章或者荣誉称号。</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第九条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中国人民解放军实行军衔制度。</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第十条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全国的兵役工作，在国务院、中央军事委员会领导下，由国防部负责。</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lastRenderedPageBreak/>
        <w:t xml:space="preserve">　　各军区按照国防部赋予的任务，负责办理本区域的兵役工作。</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省军区</w:t>
      </w:r>
      <w:r w:rsidRPr="00AB57C9">
        <w:rPr>
          <w:rFonts w:asciiTheme="minorEastAsia" w:hAnsiTheme="minorEastAsia" w:hint="eastAsia"/>
          <w:sz w:val="28"/>
          <w:szCs w:val="28"/>
        </w:rPr>
        <w:t>(</w:t>
      </w:r>
      <w:r w:rsidRPr="00AB57C9">
        <w:rPr>
          <w:rFonts w:asciiTheme="minorEastAsia" w:hAnsiTheme="minorEastAsia" w:hint="eastAsia"/>
          <w:sz w:val="28"/>
          <w:szCs w:val="28"/>
        </w:rPr>
        <w:t>卫戍区、警备区</w:t>
      </w:r>
      <w:r w:rsidRPr="00AB57C9">
        <w:rPr>
          <w:rFonts w:asciiTheme="minorEastAsia" w:hAnsiTheme="minorEastAsia" w:hint="eastAsia"/>
          <w:sz w:val="28"/>
          <w:szCs w:val="28"/>
        </w:rPr>
        <w:t>)</w:t>
      </w:r>
      <w:r w:rsidRPr="00AB57C9">
        <w:rPr>
          <w:rFonts w:asciiTheme="minorEastAsia" w:hAnsiTheme="minorEastAsia" w:hint="eastAsia"/>
          <w:sz w:val="28"/>
          <w:szCs w:val="28"/>
        </w:rPr>
        <w:t>、军分区</w:t>
      </w:r>
      <w:r w:rsidRPr="00AB57C9">
        <w:rPr>
          <w:rFonts w:asciiTheme="minorEastAsia" w:hAnsiTheme="minorEastAsia" w:hint="eastAsia"/>
          <w:sz w:val="28"/>
          <w:szCs w:val="28"/>
        </w:rPr>
        <w:t>(</w:t>
      </w:r>
      <w:r w:rsidRPr="00AB57C9">
        <w:rPr>
          <w:rFonts w:asciiTheme="minorEastAsia" w:hAnsiTheme="minorEastAsia" w:hint="eastAsia"/>
          <w:sz w:val="28"/>
          <w:szCs w:val="28"/>
        </w:rPr>
        <w:t>警备区</w:t>
      </w:r>
      <w:r w:rsidRPr="00AB57C9">
        <w:rPr>
          <w:rFonts w:asciiTheme="minorEastAsia" w:hAnsiTheme="minorEastAsia" w:hint="eastAsia"/>
          <w:sz w:val="28"/>
          <w:szCs w:val="28"/>
        </w:rPr>
        <w:t>)</w:t>
      </w:r>
      <w:r w:rsidRPr="00AB57C9">
        <w:rPr>
          <w:rFonts w:asciiTheme="minorEastAsia" w:hAnsiTheme="minorEastAsia" w:hint="eastAsia"/>
          <w:sz w:val="28"/>
          <w:szCs w:val="28"/>
        </w:rPr>
        <w:t>和县、自治县、市、市辖区的人民武装部，兼各该级人民政府的兵役机关，在上级军事机关和同级人民政府领导下，负责办理本区域的</w:t>
      </w:r>
      <w:r w:rsidRPr="00AB57C9">
        <w:rPr>
          <w:rFonts w:asciiTheme="minorEastAsia" w:hAnsiTheme="minorEastAsia" w:hint="eastAsia"/>
          <w:sz w:val="28"/>
          <w:szCs w:val="28"/>
        </w:rPr>
        <w:t>兵役工作。</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机关、团体、企业事业单位和乡、民族乡、镇的人民政府，依照本法的规定完成兵役工作任务。兵役工作业务，在设有人民武装部的单位，由人民武装部办理</w:t>
      </w:r>
      <w:r w:rsidRPr="00AB57C9">
        <w:rPr>
          <w:rFonts w:asciiTheme="minorEastAsia" w:hAnsiTheme="minorEastAsia" w:hint="eastAsia"/>
          <w:sz w:val="28"/>
          <w:szCs w:val="28"/>
        </w:rPr>
        <w:t>;</w:t>
      </w:r>
      <w:r w:rsidRPr="00AB57C9">
        <w:rPr>
          <w:rFonts w:asciiTheme="minorEastAsia" w:hAnsiTheme="minorEastAsia" w:hint="eastAsia"/>
          <w:sz w:val="28"/>
          <w:szCs w:val="28"/>
        </w:rPr>
        <w:t>不设人民武装部的单位，确定一个部门办理。</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第二章</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平时征集</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第十一条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全国每年征集服现役的人数、要求和时间，由国务院和中央军事委员会的命令规定。</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县级以上地方各级人民政府组织兵役机关和有关部门组成征集工作机构，负责组织实施征集工作。</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第十二条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每年十二月三十一日以前年满十八周岁的男性公民，应当被征集服现役。当年未被征集的，在二十</w:t>
      </w:r>
      <w:r w:rsidRPr="00AB57C9">
        <w:rPr>
          <w:rFonts w:asciiTheme="minorEastAsia" w:hAnsiTheme="minorEastAsia" w:hint="eastAsia"/>
          <w:sz w:val="28"/>
          <w:szCs w:val="28"/>
        </w:rPr>
        <w:t>二周岁以前仍可以被征集服现役，普通高等学校毕业生的征集年龄可以放宽至二十四周岁。</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根据军队需要，可以按照前款规定征集女性公民服现役。</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根据军队需要和本人自愿，可以征集当年十二月三十一日以前年满十七周岁未满十八周岁的公民服现役。</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第十三条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国家实行兵役登记制度。每年十二月三十一日以前年满十八周岁的男性公民，都应当在当年六月三十日以前，按照县、自治县、市、市辖区的兵役机关的安排，进行兵役登记。经兵役登记并</w:t>
      </w:r>
      <w:r w:rsidRPr="00AB57C9">
        <w:rPr>
          <w:rFonts w:asciiTheme="minorEastAsia" w:hAnsiTheme="minorEastAsia" w:hint="eastAsia"/>
          <w:sz w:val="28"/>
          <w:szCs w:val="28"/>
        </w:rPr>
        <w:lastRenderedPageBreak/>
        <w:t>初步审查合格的，称应征公民。</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第十四条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在征集期间，应征公民应当按照县、自治县、市、市辖区的兵役机关的通知，按时到指定的体格检查站进行体格检查。</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应征公民符合服现役条件，并经县、自治县、市、市辖区的兵役机关批准的，被征集服现役。</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第十五条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在征集期间，应征公民被征集服现役，同时被机关、团体、企业事业单位招收录用或者聘用的，应当优先履行服兵役义务</w:t>
      </w:r>
      <w:r w:rsidRPr="00AB57C9">
        <w:rPr>
          <w:rFonts w:asciiTheme="minorEastAsia" w:hAnsiTheme="minorEastAsia" w:hint="eastAsia"/>
          <w:sz w:val="28"/>
          <w:szCs w:val="28"/>
        </w:rPr>
        <w:t>;</w:t>
      </w:r>
      <w:r w:rsidRPr="00AB57C9">
        <w:rPr>
          <w:rFonts w:asciiTheme="minorEastAsia" w:hAnsiTheme="minorEastAsia" w:hint="eastAsia"/>
          <w:sz w:val="28"/>
          <w:szCs w:val="28"/>
        </w:rPr>
        <w:t>有关机关、团体、企业事业单位应当服从国防和军队建设的需要，支持兵员征集工作。</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第十六条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应征公民是维持家庭生活唯一劳动力的，可以缓征。</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第十七条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应征公民正在被依法侦查、起诉、审判</w:t>
      </w:r>
      <w:r w:rsidRPr="00AB57C9">
        <w:rPr>
          <w:rFonts w:asciiTheme="minorEastAsia" w:hAnsiTheme="minorEastAsia" w:hint="eastAsia"/>
          <w:sz w:val="28"/>
          <w:szCs w:val="28"/>
        </w:rPr>
        <w:t>的或者被判处徒刑、拘役、管制正在服刑的，不征集。</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第三章</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士兵的现役和预备役</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第十八条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现役士兵包括义务兵役制士兵和志愿兵役制士兵，义务兵役制士兵称义务兵，志愿兵役制士兵称士官。</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第十九条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义务兵服现役的期限为二年。</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第二十条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义务兵服现役期满，根据军队需要和本人自愿，经团级以上单位批准，可以改为士官。根据军队需要，可以直接从非军事部门具有专业技能的公民中招收士官。</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士官实行分级服现役制度。士官服现役的期限一般不超过三十年，年龄不超过五十五周岁。</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士官分级服现役的办法和直</w:t>
      </w:r>
      <w:r w:rsidRPr="00AB57C9">
        <w:rPr>
          <w:rFonts w:asciiTheme="minorEastAsia" w:hAnsiTheme="minorEastAsia" w:hint="eastAsia"/>
          <w:sz w:val="28"/>
          <w:szCs w:val="28"/>
        </w:rPr>
        <w:t>接从非军事部门招收士官的办法，由</w:t>
      </w:r>
      <w:r w:rsidRPr="00AB57C9">
        <w:rPr>
          <w:rFonts w:asciiTheme="minorEastAsia" w:hAnsiTheme="minorEastAsia" w:hint="eastAsia"/>
          <w:sz w:val="28"/>
          <w:szCs w:val="28"/>
        </w:rPr>
        <w:lastRenderedPageBreak/>
        <w:t>国务院、中央军事委员会规定。</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第二十一条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士兵服现役期满，应当退出现役。因军队编制员额缩减需要退出现役的，经军队医院诊断证明本人健康状况不适合继续服现役的，或者因其他特殊原因需要退出现役的，经师级以上机关批准，可以提前退出现役。</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士兵退出现役的时间为部队宣布退出现役命令之日。</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第二十二条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士兵退出现役时，符合预备役条件的，由部队确定服士兵预备役</w:t>
      </w:r>
      <w:r w:rsidRPr="00AB57C9">
        <w:rPr>
          <w:rFonts w:asciiTheme="minorEastAsia" w:hAnsiTheme="minorEastAsia" w:hint="eastAsia"/>
          <w:sz w:val="28"/>
          <w:szCs w:val="28"/>
        </w:rPr>
        <w:t>;</w:t>
      </w:r>
      <w:r w:rsidRPr="00AB57C9">
        <w:rPr>
          <w:rFonts w:asciiTheme="minorEastAsia" w:hAnsiTheme="minorEastAsia" w:hint="eastAsia"/>
          <w:sz w:val="28"/>
          <w:szCs w:val="28"/>
        </w:rPr>
        <w:t>经过考核，适合担任军官职务的，服军官预备役。</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退出现役的士兵，由部队确定服预备役的，自退出现役之日起四十日内，到安置地的县、自治县、市、市辖区的兵役机关办理预备役登记。</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第二十三条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依照本法第十三条规定经过兵役登记的应征公民，未被征集服现役的，办理士兵预备役登记。</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第二十四条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士兵预备役的年龄，为十八周岁至三十五周岁，根据需要可以适当延长。具体办法由国务院、中央军事委员会规定。</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第二十五条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士兵预备役分为第一类和第二类。</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第一类士兵预备役包括下列人员：</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w:t>
      </w:r>
      <w:r w:rsidRPr="00AB57C9">
        <w:rPr>
          <w:rFonts w:asciiTheme="minorEastAsia" w:hAnsiTheme="minorEastAsia" w:hint="eastAsia"/>
          <w:sz w:val="28"/>
          <w:szCs w:val="28"/>
        </w:rPr>
        <w:t>一</w:t>
      </w:r>
      <w:r w:rsidRPr="00AB57C9">
        <w:rPr>
          <w:rFonts w:asciiTheme="minorEastAsia" w:hAnsiTheme="minorEastAsia" w:hint="eastAsia"/>
          <w:sz w:val="28"/>
          <w:szCs w:val="28"/>
        </w:rPr>
        <w:t>)</w:t>
      </w:r>
      <w:r w:rsidRPr="00AB57C9">
        <w:rPr>
          <w:rFonts w:asciiTheme="minorEastAsia" w:hAnsiTheme="minorEastAsia" w:hint="eastAsia"/>
          <w:sz w:val="28"/>
          <w:szCs w:val="28"/>
        </w:rPr>
        <w:t>预编到现役部队的预备役士兵</w:t>
      </w:r>
      <w:r w:rsidRPr="00AB57C9">
        <w:rPr>
          <w:rFonts w:asciiTheme="minorEastAsia" w:hAnsiTheme="minorEastAsia" w:hint="eastAsia"/>
          <w:sz w:val="28"/>
          <w:szCs w:val="28"/>
        </w:rPr>
        <w:t>;</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w:t>
      </w:r>
      <w:r w:rsidRPr="00AB57C9">
        <w:rPr>
          <w:rFonts w:asciiTheme="minorEastAsia" w:hAnsiTheme="minorEastAsia" w:hint="eastAsia"/>
          <w:sz w:val="28"/>
          <w:szCs w:val="28"/>
        </w:rPr>
        <w:t>二</w:t>
      </w:r>
      <w:r w:rsidRPr="00AB57C9">
        <w:rPr>
          <w:rFonts w:asciiTheme="minorEastAsia" w:hAnsiTheme="minorEastAsia" w:hint="eastAsia"/>
          <w:sz w:val="28"/>
          <w:szCs w:val="28"/>
        </w:rPr>
        <w:t>)</w:t>
      </w:r>
      <w:r w:rsidRPr="00AB57C9">
        <w:rPr>
          <w:rFonts w:asciiTheme="minorEastAsia" w:hAnsiTheme="minorEastAsia" w:hint="eastAsia"/>
          <w:sz w:val="28"/>
          <w:szCs w:val="28"/>
        </w:rPr>
        <w:t>编入预备役部队的预备役士兵</w:t>
      </w:r>
      <w:r w:rsidRPr="00AB57C9">
        <w:rPr>
          <w:rFonts w:asciiTheme="minorEastAsia" w:hAnsiTheme="minorEastAsia" w:hint="eastAsia"/>
          <w:sz w:val="28"/>
          <w:szCs w:val="28"/>
        </w:rPr>
        <w:t>;</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w:t>
      </w:r>
      <w:r w:rsidRPr="00AB57C9">
        <w:rPr>
          <w:rFonts w:asciiTheme="minorEastAsia" w:hAnsiTheme="minorEastAsia" w:hint="eastAsia"/>
          <w:sz w:val="28"/>
          <w:szCs w:val="28"/>
        </w:rPr>
        <w:t>三</w:t>
      </w:r>
      <w:r w:rsidRPr="00AB57C9">
        <w:rPr>
          <w:rFonts w:asciiTheme="minorEastAsia" w:hAnsiTheme="minorEastAsia" w:hint="eastAsia"/>
          <w:sz w:val="28"/>
          <w:szCs w:val="28"/>
        </w:rPr>
        <w:t>)</w:t>
      </w:r>
      <w:r w:rsidRPr="00AB57C9">
        <w:rPr>
          <w:rFonts w:asciiTheme="minorEastAsia" w:hAnsiTheme="minorEastAsia" w:hint="eastAsia"/>
          <w:sz w:val="28"/>
          <w:szCs w:val="28"/>
        </w:rPr>
        <w:t>经过预备役登记编入基干民兵组织的人员。</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第二类士兵预备役包括下列人员：</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w:t>
      </w:r>
      <w:r w:rsidRPr="00AB57C9">
        <w:rPr>
          <w:rFonts w:asciiTheme="minorEastAsia" w:hAnsiTheme="minorEastAsia" w:hint="eastAsia"/>
          <w:sz w:val="28"/>
          <w:szCs w:val="28"/>
        </w:rPr>
        <w:t>一</w:t>
      </w:r>
      <w:r w:rsidRPr="00AB57C9">
        <w:rPr>
          <w:rFonts w:asciiTheme="minorEastAsia" w:hAnsiTheme="minorEastAsia" w:hint="eastAsia"/>
          <w:sz w:val="28"/>
          <w:szCs w:val="28"/>
        </w:rPr>
        <w:t>)</w:t>
      </w:r>
      <w:r w:rsidRPr="00AB57C9">
        <w:rPr>
          <w:rFonts w:asciiTheme="minorEastAsia" w:hAnsiTheme="minorEastAsia" w:hint="eastAsia"/>
          <w:sz w:val="28"/>
          <w:szCs w:val="28"/>
        </w:rPr>
        <w:t>经过预备役登记编入普通民兵组织的人员</w:t>
      </w:r>
      <w:r w:rsidRPr="00AB57C9">
        <w:rPr>
          <w:rFonts w:asciiTheme="minorEastAsia" w:hAnsiTheme="minorEastAsia" w:hint="eastAsia"/>
          <w:sz w:val="28"/>
          <w:szCs w:val="28"/>
        </w:rPr>
        <w:t>;</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lastRenderedPageBreak/>
        <w:t xml:space="preserve">　　</w:t>
      </w:r>
      <w:r w:rsidRPr="00AB57C9">
        <w:rPr>
          <w:rFonts w:asciiTheme="minorEastAsia" w:hAnsiTheme="minorEastAsia" w:hint="eastAsia"/>
          <w:sz w:val="28"/>
          <w:szCs w:val="28"/>
        </w:rPr>
        <w:t>(</w:t>
      </w:r>
      <w:r w:rsidRPr="00AB57C9">
        <w:rPr>
          <w:rFonts w:asciiTheme="minorEastAsia" w:hAnsiTheme="minorEastAsia" w:hint="eastAsia"/>
          <w:sz w:val="28"/>
          <w:szCs w:val="28"/>
        </w:rPr>
        <w:t>二</w:t>
      </w:r>
      <w:r w:rsidRPr="00AB57C9">
        <w:rPr>
          <w:rFonts w:asciiTheme="minorEastAsia" w:hAnsiTheme="minorEastAsia" w:hint="eastAsia"/>
          <w:sz w:val="28"/>
          <w:szCs w:val="28"/>
        </w:rPr>
        <w:t>)</w:t>
      </w:r>
      <w:r w:rsidRPr="00AB57C9">
        <w:rPr>
          <w:rFonts w:asciiTheme="minorEastAsia" w:hAnsiTheme="minorEastAsia" w:hint="eastAsia"/>
          <w:sz w:val="28"/>
          <w:szCs w:val="28"/>
        </w:rPr>
        <w:t>其他经过预备役登记确定服士兵预备役的人员。</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预备役士兵达到服预备役最高年龄的，退出预备役。</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第四章</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军官的现役和预备役</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第二十六条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现役军官由下列人员补充：</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w:t>
      </w:r>
      <w:r w:rsidRPr="00AB57C9">
        <w:rPr>
          <w:rFonts w:asciiTheme="minorEastAsia" w:hAnsiTheme="minorEastAsia" w:hint="eastAsia"/>
          <w:sz w:val="28"/>
          <w:szCs w:val="28"/>
        </w:rPr>
        <w:t>一</w:t>
      </w:r>
      <w:r w:rsidRPr="00AB57C9">
        <w:rPr>
          <w:rFonts w:asciiTheme="minorEastAsia" w:hAnsiTheme="minorEastAsia" w:hint="eastAsia"/>
          <w:sz w:val="28"/>
          <w:szCs w:val="28"/>
        </w:rPr>
        <w:t>)</w:t>
      </w:r>
      <w:r w:rsidRPr="00AB57C9">
        <w:rPr>
          <w:rFonts w:asciiTheme="minorEastAsia" w:hAnsiTheme="minorEastAsia" w:hint="eastAsia"/>
          <w:sz w:val="28"/>
          <w:szCs w:val="28"/>
        </w:rPr>
        <w:t>选拔优秀士兵和普通高中毕业生入军队院校学习毕业的学员</w:t>
      </w:r>
      <w:r w:rsidRPr="00AB57C9">
        <w:rPr>
          <w:rFonts w:asciiTheme="minorEastAsia" w:hAnsiTheme="minorEastAsia" w:hint="eastAsia"/>
          <w:sz w:val="28"/>
          <w:szCs w:val="28"/>
        </w:rPr>
        <w:t>;</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w:t>
      </w:r>
      <w:r w:rsidRPr="00AB57C9">
        <w:rPr>
          <w:rFonts w:asciiTheme="minorEastAsia" w:hAnsiTheme="minorEastAsia" w:hint="eastAsia"/>
          <w:sz w:val="28"/>
          <w:szCs w:val="28"/>
        </w:rPr>
        <w:t>二</w:t>
      </w:r>
      <w:r w:rsidRPr="00AB57C9">
        <w:rPr>
          <w:rFonts w:asciiTheme="minorEastAsia" w:hAnsiTheme="minorEastAsia" w:hint="eastAsia"/>
          <w:sz w:val="28"/>
          <w:szCs w:val="28"/>
        </w:rPr>
        <w:t>)</w:t>
      </w:r>
      <w:r w:rsidRPr="00AB57C9">
        <w:rPr>
          <w:rFonts w:asciiTheme="minorEastAsia" w:hAnsiTheme="minorEastAsia" w:hint="eastAsia"/>
          <w:sz w:val="28"/>
          <w:szCs w:val="28"/>
        </w:rPr>
        <w:t>选拔普通高等学校毕业的国防生和其他应届优秀毕业生</w:t>
      </w:r>
      <w:r w:rsidRPr="00AB57C9">
        <w:rPr>
          <w:rFonts w:asciiTheme="minorEastAsia" w:hAnsiTheme="minorEastAsia" w:hint="eastAsia"/>
          <w:sz w:val="28"/>
          <w:szCs w:val="28"/>
        </w:rPr>
        <w:t>;</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w:t>
      </w:r>
      <w:r w:rsidRPr="00AB57C9">
        <w:rPr>
          <w:rFonts w:asciiTheme="minorEastAsia" w:hAnsiTheme="minorEastAsia" w:hint="eastAsia"/>
          <w:sz w:val="28"/>
          <w:szCs w:val="28"/>
        </w:rPr>
        <w:t>三</w:t>
      </w:r>
      <w:r w:rsidRPr="00AB57C9">
        <w:rPr>
          <w:rFonts w:asciiTheme="minorEastAsia" w:hAnsiTheme="minorEastAsia" w:hint="eastAsia"/>
          <w:sz w:val="28"/>
          <w:szCs w:val="28"/>
        </w:rPr>
        <w:t>)</w:t>
      </w:r>
      <w:r w:rsidRPr="00AB57C9">
        <w:rPr>
          <w:rFonts w:asciiTheme="minorEastAsia" w:hAnsiTheme="minorEastAsia" w:hint="eastAsia"/>
          <w:sz w:val="28"/>
          <w:szCs w:val="28"/>
        </w:rPr>
        <w:t>直接提升具有普通高等学校本科以上学历表现优秀的士兵</w:t>
      </w:r>
      <w:r w:rsidRPr="00AB57C9">
        <w:rPr>
          <w:rFonts w:asciiTheme="minorEastAsia" w:hAnsiTheme="minorEastAsia" w:hint="eastAsia"/>
          <w:sz w:val="28"/>
          <w:szCs w:val="28"/>
        </w:rPr>
        <w:t>;</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w:t>
      </w:r>
      <w:r w:rsidRPr="00AB57C9">
        <w:rPr>
          <w:rFonts w:asciiTheme="minorEastAsia" w:hAnsiTheme="minorEastAsia" w:hint="eastAsia"/>
          <w:sz w:val="28"/>
          <w:szCs w:val="28"/>
        </w:rPr>
        <w:t>四</w:t>
      </w:r>
      <w:r w:rsidRPr="00AB57C9">
        <w:rPr>
          <w:rFonts w:asciiTheme="minorEastAsia" w:hAnsiTheme="minorEastAsia" w:hint="eastAsia"/>
          <w:sz w:val="28"/>
          <w:szCs w:val="28"/>
        </w:rPr>
        <w:t>)</w:t>
      </w:r>
      <w:r w:rsidRPr="00AB57C9">
        <w:rPr>
          <w:rFonts w:asciiTheme="minorEastAsia" w:hAnsiTheme="minorEastAsia" w:hint="eastAsia"/>
          <w:sz w:val="28"/>
          <w:szCs w:val="28"/>
        </w:rPr>
        <w:t>改任现役军官的文职干部</w:t>
      </w:r>
      <w:r w:rsidRPr="00AB57C9">
        <w:rPr>
          <w:rFonts w:asciiTheme="minorEastAsia" w:hAnsiTheme="minorEastAsia" w:hint="eastAsia"/>
          <w:sz w:val="28"/>
          <w:szCs w:val="28"/>
        </w:rPr>
        <w:t>;</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w:t>
      </w:r>
      <w:r w:rsidRPr="00AB57C9">
        <w:rPr>
          <w:rFonts w:asciiTheme="minorEastAsia" w:hAnsiTheme="minorEastAsia" w:hint="eastAsia"/>
          <w:sz w:val="28"/>
          <w:szCs w:val="28"/>
        </w:rPr>
        <w:t>五</w:t>
      </w:r>
      <w:r w:rsidRPr="00AB57C9">
        <w:rPr>
          <w:rFonts w:asciiTheme="minorEastAsia" w:hAnsiTheme="minorEastAsia" w:hint="eastAsia"/>
          <w:sz w:val="28"/>
          <w:szCs w:val="28"/>
        </w:rPr>
        <w:t>)</w:t>
      </w:r>
      <w:r w:rsidRPr="00AB57C9">
        <w:rPr>
          <w:rFonts w:asciiTheme="minorEastAsia" w:hAnsiTheme="minorEastAsia" w:hint="eastAsia"/>
          <w:sz w:val="28"/>
          <w:szCs w:val="28"/>
        </w:rPr>
        <w:t>招收军队以外的专业技术人员和其他人员。</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战时根据需要，可以从士兵、征召的预备役军官和非军事部门的人员中直接任命军官。</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第二十七条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预备役军官包括下列人员：</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w:t>
      </w:r>
      <w:r w:rsidRPr="00AB57C9">
        <w:rPr>
          <w:rFonts w:asciiTheme="minorEastAsia" w:hAnsiTheme="minorEastAsia" w:hint="eastAsia"/>
          <w:sz w:val="28"/>
          <w:szCs w:val="28"/>
        </w:rPr>
        <w:t>一</w:t>
      </w:r>
      <w:r w:rsidRPr="00AB57C9">
        <w:rPr>
          <w:rFonts w:asciiTheme="minorEastAsia" w:hAnsiTheme="minorEastAsia" w:hint="eastAsia"/>
          <w:sz w:val="28"/>
          <w:szCs w:val="28"/>
        </w:rPr>
        <w:t>)</w:t>
      </w:r>
      <w:r w:rsidRPr="00AB57C9">
        <w:rPr>
          <w:rFonts w:asciiTheme="minorEastAsia" w:hAnsiTheme="minorEastAsia" w:hint="eastAsia"/>
          <w:sz w:val="28"/>
          <w:szCs w:val="28"/>
        </w:rPr>
        <w:t>退出现役转入预备役的军官</w:t>
      </w:r>
      <w:r w:rsidRPr="00AB57C9">
        <w:rPr>
          <w:rFonts w:asciiTheme="minorEastAsia" w:hAnsiTheme="minorEastAsia" w:hint="eastAsia"/>
          <w:sz w:val="28"/>
          <w:szCs w:val="28"/>
        </w:rPr>
        <w:t>;</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w:t>
      </w:r>
      <w:r w:rsidRPr="00AB57C9">
        <w:rPr>
          <w:rFonts w:asciiTheme="minorEastAsia" w:hAnsiTheme="minorEastAsia" w:hint="eastAsia"/>
          <w:sz w:val="28"/>
          <w:szCs w:val="28"/>
        </w:rPr>
        <w:t>二</w:t>
      </w:r>
      <w:r w:rsidRPr="00AB57C9">
        <w:rPr>
          <w:rFonts w:asciiTheme="minorEastAsia" w:hAnsiTheme="minorEastAsia" w:hint="eastAsia"/>
          <w:sz w:val="28"/>
          <w:szCs w:val="28"/>
        </w:rPr>
        <w:t>)</w:t>
      </w:r>
      <w:r w:rsidRPr="00AB57C9">
        <w:rPr>
          <w:rFonts w:asciiTheme="minorEastAsia" w:hAnsiTheme="minorEastAsia" w:hint="eastAsia"/>
          <w:sz w:val="28"/>
          <w:szCs w:val="28"/>
        </w:rPr>
        <w:t>确定服军官预备役的退出现役的士兵</w:t>
      </w:r>
      <w:r w:rsidRPr="00AB57C9">
        <w:rPr>
          <w:rFonts w:asciiTheme="minorEastAsia" w:hAnsiTheme="minorEastAsia" w:hint="eastAsia"/>
          <w:sz w:val="28"/>
          <w:szCs w:val="28"/>
        </w:rPr>
        <w:t>;</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w:t>
      </w:r>
      <w:r w:rsidRPr="00AB57C9">
        <w:rPr>
          <w:rFonts w:asciiTheme="minorEastAsia" w:hAnsiTheme="minorEastAsia" w:hint="eastAsia"/>
          <w:sz w:val="28"/>
          <w:szCs w:val="28"/>
        </w:rPr>
        <w:t>三</w:t>
      </w:r>
      <w:r w:rsidRPr="00AB57C9">
        <w:rPr>
          <w:rFonts w:asciiTheme="minorEastAsia" w:hAnsiTheme="minorEastAsia" w:hint="eastAsia"/>
          <w:sz w:val="28"/>
          <w:szCs w:val="28"/>
        </w:rPr>
        <w:t>)</w:t>
      </w:r>
      <w:r w:rsidRPr="00AB57C9">
        <w:rPr>
          <w:rFonts w:asciiTheme="minorEastAsia" w:hAnsiTheme="minorEastAsia" w:hint="eastAsia"/>
          <w:sz w:val="28"/>
          <w:szCs w:val="28"/>
        </w:rPr>
        <w:t>确定服军官预备役的普通高等学校毕业学生</w:t>
      </w:r>
      <w:r w:rsidRPr="00AB57C9">
        <w:rPr>
          <w:rFonts w:asciiTheme="minorEastAsia" w:hAnsiTheme="minorEastAsia" w:hint="eastAsia"/>
          <w:sz w:val="28"/>
          <w:szCs w:val="28"/>
        </w:rPr>
        <w:t>;</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w:t>
      </w:r>
      <w:r w:rsidRPr="00AB57C9">
        <w:rPr>
          <w:rFonts w:asciiTheme="minorEastAsia" w:hAnsiTheme="minorEastAsia" w:hint="eastAsia"/>
          <w:sz w:val="28"/>
          <w:szCs w:val="28"/>
        </w:rPr>
        <w:t>四</w:t>
      </w:r>
      <w:r w:rsidRPr="00AB57C9">
        <w:rPr>
          <w:rFonts w:asciiTheme="minorEastAsia" w:hAnsiTheme="minorEastAsia" w:hint="eastAsia"/>
          <w:sz w:val="28"/>
          <w:szCs w:val="28"/>
        </w:rPr>
        <w:t>)</w:t>
      </w:r>
      <w:r w:rsidRPr="00AB57C9">
        <w:rPr>
          <w:rFonts w:asciiTheme="minorEastAsia" w:hAnsiTheme="minorEastAsia" w:hint="eastAsia"/>
          <w:sz w:val="28"/>
          <w:szCs w:val="28"/>
        </w:rPr>
        <w:t>确定服军官预备役的专职人民武装干部和民兵干部</w:t>
      </w:r>
      <w:r w:rsidRPr="00AB57C9">
        <w:rPr>
          <w:rFonts w:asciiTheme="minorEastAsia" w:hAnsiTheme="minorEastAsia" w:hint="eastAsia"/>
          <w:sz w:val="28"/>
          <w:szCs w:val="28"/>
        </w:rPr>
        <w:t>;</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w:t>
      </w:r>
      <w:r w:rsidRPr="00AB57C9">
        <w:rPr>
          <w:rFonts w:asciiTheme="minorEastAsia" w:hAnsiTheme="minorEastAsia" w:hint="eastAsia"/>
          <w:sz w:val="28"/>
          <w:szCs w:val="28"/>
        </w:rPr>
        <w:t>五</w:t>
      </w:r>
      <w:r w:rsidRPr="00AB57C9">
        <w:rPr>
          <w:rFonts w:asciiTheme="minorEastAsia" w:hAnsiTheme="minorEastAsia" w:hint="eastAsia"/>
          <w:sz w:val="28"/>
          <w:szCs w:val="28"/>
        </w:rPr>
        <w:t>)</w:t>
      </w:r>
      <w:r w:rsidRPr="00AB57C9">
        <w:rPr>
          <w:rFonts w:asciiTheme="minorEastAsia" w:hAnsiTheme="minorEastAsia" w:hint="eastAsia"/>
          <w:sz w:val="28"/>
          <w:szCs w:val="28"/>
        </w:rPr>
        <w:t>确定服军官预备役</w:t>
      </w:r>
      <w:r w:rsidRPr="00AB57C9">
        <w:rPr>
          <w:rFonts w:asciiTheme="minorEastAsia" w:hAnsiTheme="minorEastAsia" w:hint="eastAsia"/>
          <w:sz w:val="28"/>
          <w:szCs w:val="28"/>
        </w:rPr>
        <w:t>的非军事部门的干部和专业技术人员。</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第二十八条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军官服现役和服预备役的最高年龄由《中华人民共和国现役军官法》和《中华人民共和国预备役军官法》规定。</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第二十九条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现役军官按照规定服役已满最高年龄的，退出现役</w:t>
      </w:r>
      <w:r w:rsidRPr="00AB57C9">
        <w:rPr>
          <w:rFonts w:asciiTheme="minorEastAsia" w:hAnsiTheme="minorEastAsia" w:hint="eastAsia"/>
          <w:sz w:val="28"/>
          <w:szCs w:val="28"/>
        </w:rPr>
        <w:t>;</w:t>
      </w:r>
      <w:r w:rsidRPr="00AB57C9">
        <w:rPr>
          <w:rFonts w:asciiTheme="minorEastAsia" w:hAnsiTheme="minorEastAsia" w:hint="eastAsia"/>
          <w:sz w:val="28"/>
          <w:szCs w:val="28"/>
        </w:rPr>
        <w:t>未满最高年龄因特殊情况需要退出现役的，经批准可以退出现役。</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lastRenderedPageBreak/>
        <w:t xml:space="preserve">　　军官退出现役时，符合服预备役条件的，转入军官预备役。</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第三十条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退出现役转入预备役的军官，退出现役确定服军官预备役的士兵，在到达安置地以后的三十日内，到当地县、自治县、市、市辖区的兵役机关办理预备役军官登记。</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选拔担任预备役军官职务的专职人民武装干部、民兵干部、普通高等学校毕业生、非军事部门的人员，由工作单位或者户口所在地的县、自治县、市、市辖区的兵役机关报请上级军事机关批准并进行登记，服军官预备役。</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预备役军官按照规定服预备役已满最高年龄的，退出预备役。</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第五章</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军队院校从青年学生中招收的学员</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第三十一条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根据军队建设的需要，军队院校可以从青年学生中招收学员。招收学员的年龄，不受征集服现役年龄的限制。</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第三十二条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学员完成学业考试合格的，由院校发给毕业证书，按照规定任命为现役军官、文</w:t>
      </w:r>
      <w:r w:rsidRPr="00AB57C9">
        <w:rPr>
          <w:rFonts w:asciiTheme="minorEastAsia" w:hAnsiTheme="minorEastAsia" w:hint="eastAsia"/>
          <w:sz w:val="28"/>
          <w:szCs w:val="28"/>
        </w:rPr>
        <w:t>职干部或者士官。</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第三十三条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学员学完规定的科目，考试不合格的，由院校发给结业证书，回入学前户口所在地</w:t>
      </w:r>
      <w:r w:rsidRPr="00AB57C9">
        <w:rPr>
          <w:rFonts w:asciiTheme="minorEastAsia" w:hAnsiTheme="minorEastAsia" w:hint="eastAsia"/>
          <w:sz w:val="28"/>
          <w:szCs w:val="28"/>
        </w:rPr>
        <w:t>;</w:t>
      </w:r>
      <w:r w:rsidRPr="00AB57C9">
        <w:rPr>
          <w:rFonts w:asciiTheme="minorEastAsia" w:hAnsiTheme="minorEastAsia" w:hint="eastAsia"/>
          <w:sz w:val="28"/>
          <w:szCs w:val="28"/>
        </w:rPr>
        <w:t>就读期间其父母已办理户口迁移手续的，可以回父母现户口所在地，由县、自治县、市、市辖区的人民政府按照国家有关规定接收安置。</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第三十四条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学员因患慢性病或者其他原因不宜在军队院校继续学习，经批准退学的，由院校发给肄业证书，回入学前户口所在地</w:t>
      </w:r>
      <w:r w:rsidRPr="00AB57C9">
        <w:rPr>
          <w:rFonts w:asciiTheme="minorEastAsia" w:hAnsiTheme="minorEastAsia" w:hint="eastAsia"/>
          <w:sz w:val="28"/>
          <w:szCs w:val="28"/>
        </w:rPr>
        <w:t>;</w:t>
      </w:r>
      <w:r w:rsidRPr="00AB57C9">
        <w:rPr>
          <w:rFonts w:asciiTheme="minorEastAsia" w:hAnsiTheme="minorEastAsia" w:hint="eastAsia"/>
          <w:sz w:val="28"/>
          <w:szCs w:val="28"/>
        </w:rPr>
        <w:t>就读期间其父母已办理户口迁移手续的，可以回父母现户口所在地，由县、自治县、市、市辖区的人民政府按照国家有关规定接收安置。</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lastRenderedPageBreak/>
        <w:t xml:space="preserve">　　第三十五条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学员被开除学籍的，</w:t>
      </w:r>
      <w:r w:rsidRPr="00AB57C9">
        <w:rPr>
          <w:rFonts w:asciiTheme="minorEastAsia" w:hAnsiTheme="minorEastAsia" w:hint="eastAsia"/>
          <w:sz w:val="28"/>
          <w:szCs w:val="28"/>
        </w:rPr>
        <w:t>回入学前户口所在地</w:t>
      </w:r>
      <w:r w:rsidRPr="00AB57C9">
        <w:rPr>
          <w:rFonts w:asciiTheme="minorEastAsia" w:hAnsiTheme="minorEastAsia" w:hint="eastAsia"/>
          <w:sz w:val="28"/>
          <w:szCs w:val="28"/>
        </w:rPr>
        <w:t>;</w:t>
      </w:r>
      <w:r w:rsidRPr="00AB57C9">
        <w:rPr>
          <w:rFonts w:asciiTheme="minorEastAsia" w:hAnsiTheme="minorEastAsia" w:hint="eastAsia"/>
          <w:sz w:val="28"/>
          <w:szCs w:val="28"/>
        </w:rPr>
        <w:t>就读期间其父母已办理户口迁移手续的，可以回父母现户口所在地，由县、自治县、市、市辖区的人民政府按照国家有关规定办理。</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第三十六条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军队根据国防建设的需要，可以依托普通高等学校招收、选拔培养国防生。国防生在校学习期间享受国防奖学金待遇，应当参加军事训练、政治教育，履行国防生培养协议规定的其他义务</w:t>
      </w:r>
      <w:r w:rsidRPr="00AB57C9">
        <w:rPr>
          <w:rFonts w:asciiTheme="minorEastAsia" w:hAnsiTheme="minorEastAsia" w:hint="eastAsia"/>
          <w:sz w:val="28"/>
          <w:szCs w:val="28"/>
        </w:rPr>
        <w:t>;</w:t>
      </w:r>
      <w:r w:rsidRPr="00AB57C9">
        <w:rPr>
          <w:rFonts w:asciiTheme="minorEastAsia" w:hAnsiTheme="minorEastAsia" w:hint="eastAsia"/>
          <w:sz w:val="28"/>
          <w:szCs w:val="28"/>
        </w:rPr>
        <w:t>毕业后应当履行培养协议到军队服现役，按照规定办理入伍手续，任命为现役军官或者文职干部。</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国防生在校学</w:t>
      </w:r>
      <w:bookmarkStart w:id="0" w:name="_GoBack"/>
      <w:bookmarkEnd w:id="0"/>
      <w:r w:rsidRPr="00AB57C9">
        <w:rPr>
          <w:rFonts w:asciiTheme="minorEastAsia" w:hAnsiTheme="minorEastAsia" w:hint="eastAsia"/>
          <w:sz w:val="28"/>
          <w:szCs w:val="28"/>
        </w:rPr>
        <w:t>习期间，按照有关规定不宜继续作为国防生培养，但符合所在学校普通生培养要求的，经军队有</w:t>
      </w:r>
      <w:r w:rsidRPr="00AB57C9">
        <w:rPr>
          <w:rFonts w:asciiTheme="minorEastAsia" w:hAnsiTheme="minorEastAsia" w:hint="eastAsia"/>
          <w:sz w:val="28"/>
          <w:szCs w:val="28"/>
        </w:rPr>
        <w:t>关部门批准，可以转为普通生</w:t>
      </w:r>
      <w:r w:rsidRPr="00AB57C9">
        <w:rPr>
          <w:rFonts w:asciiTheme="minorEastAsia" w:hAnsiTheme="minorEastAsia" w:hint="eastAsia"/>
          <w:sz w:val="28"/>
          <w:szCs w:val="28"/>
        </w:rPr>
        <w:t>;</w:t>
      </w:r>
      <w:r w:rsidRPr="00AB57C9">
        <w:rPr>
          <w:rFonts w:asciiTheme="minorEastAsia" w:hAnsiTheme="minorEastAsia" w:hint="eastAsia"/>
          <w:sz w:val="28"/>
          <w:szCs w:val="28"/>
        </w:rPr>
        <w:t>被开除学籍或者作退学处理的，由所在学校按照国家有关规定办理。</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第三十七条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本法第三十二条、第三十三条、第三十四条、第三十五条的规定，也适用于从现役士兵中招收的学员。</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第六章</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民</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兵</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第三十八条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民兵是不脱产的群众武装组织，是中国人民解放军的助手和后备力量。</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民兵的任务是：</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w:t>
      </w:r>
      <w:r w:rsidRPr="00AB57C9">
        <w:rPr>
          <w:rFonts w:asciiTheme="minorEastAsia" w:hAnsiTheme="minorEastAsia" w:hint="eastAsia"/>
          <w:sz w:val="28"/>
          <w:szCs w:val="28"/>
        </w:rPr>
        <w:t>一</w:t>
      </w:r>
      <w:r w:rsidRPr="00AB57C9">
        <w:rPr>
          <w:rFonts w:asciiTheme="minorEastAsia" w:hAnsiTheme="minorEastAsia" w:hint="eastAsia"/>
          <w:sz w:val="28"/>
          <w:szCs w:val="28"/>
        </w:rPr>
        <w:t>)</w:t>
      </w:r>
      <w:r w:rsidRPr="00AB57C9">
        <w:rPr>
          <w:rFonts w:asciiTheme="minorEastAsia" w:hAnsiTheme="minorEastAsia" w:hint="eastAsia"/>
          <w:sz w:val="28"/>
          <w:szCs w:val="28"/>
        </w:rPr>
        <w:t>参加社会主义现代化建设</w:t>
      </w:r>
      <w:r w:rsidRPr="00AB57C9">
        <w:rPr>
          <w:rFonts w:asciiTheme="minorEastAsia" w:hAnsiTheme="minorEastAsia" w:hint="eastAsia"/>
          <w:sz w:val="28"/>
          <w:szCs w:val="28"/>
        </w:rPr>
        <w:t>;</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w:t>
      </w:r>
      <w:r w:rsidRPr="00AB57C9">
        <w:rPr>
          <w:rFonts w:asciiTheme="minorEastAsia" w:hAnsiTheme="minorEastAsia" w:hint="eastAsia"/>
          <w:sz w:val="28"/>
          <w:szCs w:val="28"/>
        </w:rPr>
        <w:t>二</w:t>
      </w:r>
      <w:r w:rsidRPr="00AB57C9">
        <w:rPr>
          <w:rFonts w:asciiTheme="minorEastAsia" w:hAnsiTheme="minorEastAsia" w:hint="eastAsia"/>
          <w:sz w:val="28"/>
          <w:szCs w:val="28"/>
        </w:rPr>
        <w:t>)</w:t>
      </w:r>
      <w:r w:rsidRPr="00AB57C9">
        <w:rPr>
          <w:rFonts w:asciiTheme="minorEastAsia" w:hAnsiTheme="minorEastAsia" w:hint="eastAsia"/>
          <w:sz w:val="28"/>
          <w:szCs w:val="28"/>
        </w:rPr>
        <w:t>执行战备勤务，参加防卫作战，抵抗侵略，保卫祖国</w:t>
      </w:r>
      <w:r w:rsidRPr="00AB57C9">
        <w:rPr>
          <w:rFonts w:asciiTheme="minorEastAsia" w:hAnsiTheme="minorEastAsia" w:hint="eastAsia"/>
          <w:sz w:val="28"/>
          <w:szCs w:val="28"/>
        </w:rPr>
        <w:t>;</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w:t>
      </w:r>
      <w:r w:rsidRPr="00AB57C9">
        <w:rPr>
          <w:rFonts w:asciiTheme="minorEastAsia" w:hAnsiTheme="minorEastAsia" w:hint="eastAsia"/>
          <w:sz w:val="28"/>
          <w:szCs w:val="28"/>
        </w:rPr>
        <w:t>三</w:t>
      </w:r>
      <w:r w:rsidRPr="00AB57C9">
        <w:rPr>
          <w:rFonts w:asciiTheme="minorEastAsia" w:hAnsiTheme="minorEastAsia" w:hint="eastAsia"/>
          <w:sz w:val="28"/>
          <w:szCs w:val="28"/>
        </w:rPr>
        <w:t>)</w:t>
      </w:r>
      <w:r w:rsidRPr="00AB57C9">
        <w:rPr>
          <w:rFonts w:asciiTheme="minorEastAsia" w:hAnsiTheme="minorEastAsia" w:hint="eastAsia"/>
          <w:sz w:val="28"/>
          <w:szCs w:val="28"/>
        </w:rPr>
        <w:t>为现役部队补充兵员</w:t>
      </w:r>
      <w:r w:rsidRPr="00AB57C9">
        <w:rPr>
          <w:rFonts w:asciiTheme="minorEastAsia" w:hAnsiTheme="minorEastAsia" w:hint="eastAsia"/>
          <w:sz w:val="28"/>
          <w:szCs w:val="28"/>
        </w:rPr>
        <w:t>;</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w:t>
      </w:r>
      <w:r w:rsidRPr="00AB57C9">
        <w:rPr>
          <w:rFonts w:asciiTheme="minorEastAsia" w:hAnsiTheme="minorEastAsia" w:hint="eastAsia"/>
          <w:sz w:val="28"/>
          <w:szCs w:val="28"/>
        </w:rPr>
        <w:t>四</w:t>
      </w:r>
      <w:r w:rsidRPr="00AB57C9">
        <w:rPr>
          <w:rFonts w:asciiTheme="minorEastAsia" w:hAnsiTheme="minorEastAsia" w:hint="eastAsia"/>
          <w:sz w:val="28"/>
          <w:szCs w:val="28"/>
        </w:rPr>
        <w:t>)</w:t>
      </w:r>
      <w:r w:rsidRPr="00AB57C9">
        <w:rPr>
          <w:rFonts w:asciiTheme="minorEastAsia" w:hAnsiTheme="minorEastAsia" w:hint="eastAsia"/>
          <w:sz w:val="28"/>
          <w:szCs w:val="28"/>
        </w:rPr>
        <w:t>协助维护社会秩序，参加抢险救灾。</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lastRenderedPageBreak/>
        <w:t xml:space="preserve">　　第三十九条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乡、民族乡、镇、街道和企业事业单位建立民兵组织。凡十八周岁至三十五周岁符合服兵役条件的男性公民，经所在地人民政府兵役机关确定编入民兵组织的，应当参加民兵组织。</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根据需要，可以吸收十八周岁以上的女性公民、三十五周岁以上的男性公民参加民兵组织。</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国家发布动员令后，动员范围内的民兵，不得脱离民兵组织</w:t>
      </w:r>
      <w:r w:rsidRPr="00AB57C9">
        <w:rPr>
          <w:rFonts w:asciiTheme="minorEastAsia" w:hAnsiTheme="minorEastAsia" w:hint="eastAsia"/>
          <w:sz w:val="28"/>
          <w:szCs w:val="28"/>
        </w:rPr>
        <w:t>;</w:t>
      </w:r>
      <w:r w:rsidRPr="00AB57C9">
        <w:rPr>
          <w:rFonts w:asciiTheme="minorEastAsia" w:hAnsiTheme="minorEastAsia" w:hint="eastAsia"/>
          <w:sz w:val="28"/>
          <w:szCs w:val="28"/>
        </w:rPr>
        <w:t>未经所在地的县、自治县、市、市辖区人民政府兵役机关批准，不得离开民兵组织所在地。</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第四十条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民兵组织分为基干民兵组织和普通民兵组织。基干民兵组织是民兵组织的骨干力量，主要由退出现役的</w:t>
      </w:r>
      <w:r w:rsidRPr="00AB57C9">
        <w:rPr>
          <w:rFonts w:asciiTheme="minorEastAsia" w:hAnsiTheme="minorEastAsia" w:hint="eastAsia"/>
          <w:sz w:val="28"/>
          <w:szCs w:val="28"/>
        </w:rPr>
        <w:t>士兵以及经过军事训练和选定参加军事训练或者具有专业技术特长的未服过现役的人员组成。基干民兵组织可以在一定区域内从若干单位抽选人员编组。普通民兵组织，由符合服兵役条件未参加基干民兵组织的公民按照地域或者单位编组。</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第七章</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预备役人员的军事训练</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第四十一条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预备役士兵的军事训练，在现役部队、预备役部队、民兵组织中进行，或者采取其他组织形式进行。</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未服过现役预编到现役部队、编入预备役部队和编入基干民兵组织的预备役士兵，在十八周岁至二十四周岁期间，应当参加三十日至四十日的军事训练</w:t>
      </w:r>
      <w:r w:rsidRPr="00AB57C9">
        <w:rPr>
          <w:rFonts w:asciiTheme="minorEastAsia" w:hAnsiTheme="minorEastAsia" w:hint="eastAsia"/>
          <w:sz w:val="28"/>
          <w:szCs w:val="28"/>
        </w:rPr>
        <w:t>;</w:t>
      </w:r>
      <w:r w:rsidRPr="00AB57C9">
        <w:rPr>
          <w:rFonts w:asciiTheme="minorEastAsia" w:hAnsiTheme="minorEastAsia" w:hint="eastAsia"/>
          <w:sz w:val="28"/>
          <w:szCs w:val="28"/>
        </w:rPr>
        <w:t>其中专业技术兵的</w:t>
      </w:r>
      <w:r w:rsidRPr="00AB57C9">
        <w:rPr>
          <w:rFonts w:asciiTheme="minorEastAsia" w:hAnsiTheme="minorEastAsia" w:hint="eastAsia"/>
          <w:sz w:val="28"/>
          <w:szCs w:val="28"/>
        </w:rPr>
        <w:t>训练时间，按照实际需要确定。服过现役和受过军事训练的预备役士兵的复习训练，以及其他预备役士兵的军事训练，按照中央军事委员会的规定进行。</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lastRenderedPageBreak/>
        <w:t xml:space="preserve">　　第四十二条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预备役军官在服预备役期间，应当参加三个月至六个月的军事训练</w:t>
      </w:r>
      <w:r w:rsidRPr="00AB57C9">
        <w:rPr>
          <w:rFonts w:asciiTheme="minorEastAsia" w:hAnsiTheme="minorEastAsia" w:hint="eastAsia"/>
          <w:sz w:val="28"/>
          <w:szCs w:val="28"/>
        </w:rPr>
        <w:t>;</w:t>
      </w:r>
      <w:r w:rsidRPr="00AB57C9">
        <w:rPr>
          <w:rFonts w:asciiTheme="minorEastAsia" w:hAnsiTheme="minorEastAsia" w:hint="eastAsia"/>
          <w:sz w:val="28"/>
          <w:szCs w:val="28"/>
        </w:rPr>
        <w:t>预编到现役部队和在预备役部队任职的，参加军事训练的时间可以适当延长。</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第四十三条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国务院和中央军事委员会在必要的时候，可以决定预备役人员参加应急训练。</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第四十四条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预备役人员参加军事训练、执行军事勤务的伙食、交通等补助费用按照国家有关规定执行。预备役人员是机关、团体、企业事业单位工作人员或者职工的，参加军事训练、执行军事勤务期间，其所在单位应当保持其原有的工资、奖金和福利待遇</w:t>
      </w:r>
      <w:r w:rsidRPr="00AB57C9">
        <w:rPr>
          <w:rFonts w:asciiTheme="minorEastAsia" w:hAnsiTheme="minorEastAsia" w:hint="eastAsia"/>
          <w:sz w:val="28"/>
          <w:szCs w:val="28"/>
        </w:rPr>
        <w:t>;</w:t>
      </w:r>
      <w:r w:rsidRPr="00AB57C9">
        <w:rPr>
          <w:rFonts w:asciiTheme="minorEastAsia" w:hAnsiTheme="minorEastAsia" w:hint="eastAsia"/>
          <w:sz w:val="28"/>
          <w:szCs w:val="28"/>
        </w:rPr>
        <w:t>其他预备役人员参加军事训练、执行军事勤务的误工补贴按照国家有关规定执行。</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第八章</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普通高等学校和普通高中学生的军事训练</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第四十五条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普通高等学校的学生在就学期间，必须接受基本军事训练。</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根据国防建设的需要，对适合担任军官职务的学生，再进行短期集中训练，考核合格的，经军事机关批准，服军官预备役。</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第四十六条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普通高等学校设军事训练机构，配备军事教员，组织实施学生的军事训练。</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第四十五条第二款规定的培养预备役军官的短期集中训练，由军事部门派出现役军官与普通高等学校军事训练机构共同组织实施。</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第四十七条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普通高中和中等职业学校，配备军事教员，对学生实施军事训练。</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lastRenderedPageBreak/>
        <w:t xml:space="preserve">　　第四十八条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普通高等学校和普通高中学生的军事训练，由教育部、国防部负责。教育部门和军事部门设学生军事训练的</w:t>
      </w:r>
      <w:r w:rsidRPr="00AB57C9">
        <w:rPr>
          <w:rFonts w:asciiTheme="minorEastAsia" w:hAnsiTheme="minorEastAsia" w:hint="eastAsia"/>
          <w:sz w:val="28"/>
          <w:szCs w:val="28"/>
        </w:rPr>
        <w:t>工作机构或者配备专人，承办学生军事训练工作。</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第九章</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战时兵员动员</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第四十九条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为了对付敌人的突然袭击，抵抗侵略，各级人民政府、各级军事机关，在平时必须做好战时兵员动员的准备工作。</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第五十条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在国家发布动员令以后，各级人民政府、各级军事机关，必须迅速实施动员：</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w:t>
      </w:r>
      <w:r w:rsidRPr="00AB57C9">
        <w:rPr>
          <w:rFonts w:asciiTheme="minorEastAsia" w:hAnsiTheme="minorEastAsia" w:hint="eastAsia"/>
          <w:sz w:val="28"/>
          <w:szCs w:val="28"/>
        </w:rPr>
        <w:t>一</w:t>
      </w:r>
      <w:r w:rsidRPr="00AB57C9">
        <w:rPr>
          <w:rFonts w:asciiTheme="minorEastAsia" w:hAnsiTheme="minorEastAsia" w:hint="eastAsia"/>
          <w:sz w:val="28"/>
          <w:szCs w:val="28"/>
        </w:rPr>
        <w:t>)</w:t>
      </w:r>
      <w:r w:rsidRPr="00AB57C9">
        <w:rPr>
          <w:rFonts w:asciiTheme="minorEastAsia" w:hAnsiTheme="minorEastAsia" w:hint="eastAsia"/>
          <w:sz w:val="28"/>
          <w:szCs w:val="28"/>
        </w:rPr>
        <w:t>现役军人停止退出现役，休假、探亲的军人必须立即归队</w:t>
      </w:r>
      <w:r w:rsidRPr="00AB57C9">
        <w:rPr>
          <w:rFonts w:asciiTheme="minorEastAsia" w:hAnsiTheme="minorEastAsia" w:hint="eastAsia"/>
          <w:sz w:val="28"/>
          <w:szCs w:val="28"/>
        </w:rPr>
        <w:t>;</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w:t>
      </w:r>
      <w:r w:rsidRPr="00AB57C9">
        <w:rPr>
          <w:rFonts w:asciiTheme="minorEastAsia" w:hAnsiTheme="minorEastAsia" w:hint="eastAsia"/>
          <w:sz w:val="28"/>
          <w:szCs w:val="28"/>
        </w:rPr>
        <w:t>二</w:t>
      </w:r>
      <w:r w:rsidRPr="00AB57C9">
        <w:rPr>
          <w:rFonts w:asciiTheme="minorEastAsia" w:hAnsiTheme="minorEastAsia" w:hint="eastAsia"/>
          <w:sz w:val="28"/>
          <w:szCs w:val="28"/>
        </w:rPr>
        <w:t>)</w:t>
      </w:r>
      <w:r w:rsidRPr="00AB57C9">
        <w:rPr>
          <w:rFonts w:asciiTheme="minorEastAsia" w:hAnsiTheme="minorEastAsia" w:hint="eastAsia"/>
          <w:sz w:val="28"/>
          <w:szCs w:val="28"/>
        </w:rPr>
        <w:t>预备役人员、国防生随时准备应召服现役，在接到通知后，必须准时到指定的地点报到</w:t>
      </w:r>
      <w:r w:rsidRPr="00AB57C9">
        <w:rPr>
          <w:rFonts w:asciiTheme="minorEastAsia" w:hAnsiTheme="minorEastAsia" w:hint="eastAsia"/>
          <w:sz w:val="28"/>
          <w:szCs w:val="28"/>
        </w:rPr>
        <w:t>;</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w:t>
      </w:r>
      <w:r w:rsidRPr="00AB57C9">
        <w:rPr>
          <w:rFonts w:asciiTheme="minorEastAsia" w:hAnsiTheme="minorEastAsia" w:hint="eastAsia"/>
          <w:sz w:val="28"/>
          <w:szCs w:val="28"/>
        </w:rPr>
        <w:t>三</w:t>
      </w:r>
      <w:r w:rsidRPr="00AB57C9">
        <w:rPr>
          <w:rFonts w:asciiTheme="minorEastAsia" w:hAnsiTheme="minorEastAsia" w:hint="eastAsia"/>
          <w:sz w:val="28"/>
          <w:szCs w:val="28"/>
        </w:rPr>
        <w:t>)</w:t>
      </w:r>
      <w:r w:rsidRPr="00AB57C9">
        <w:rPr>
          <w:rFonts w:asciiTheme="minorEastAsia" w:hAnsiTheme="minorEastAsia" w:hint="eastAsia"/>
          <w:sz w:val="28"/>
          <w:szCs w:val="28"/>
        </w:rPr>
        <w:t>机关、团体、企业事业单位和乡、民族乡、镇的人民政府负责人，必须</w:t>
      </w:r>
      <w:r w:rsidRPr="00AB57C9">
        <w:rPr>
          <w:rFonts w:asciiTheme="minorEastAsia" w:hAnsiTheme="minorEastAsia" w:hint="eastAsia"/>
          <w:sz w:val="28"/>
          <w:szCs w:val="28"/>
        </w:rPr>
        <w:t>组织本单位被征召的预备役人员，按照规定的时间、地点报到</w:t>
      </w:r>
      <w:r w:rsidRPr="00AB57C9">
        <w:rPr>
          <w:rFonts w:asciiTheme="minorEastAsia" w:hAnsiTheme="minorEastAsia" w:hint="eastAsia"/>
          <w:sz w:val="28"/>
          <w:szCs w:val="28"/>
        </w:rPr>
        <w:t>;</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w:t>
      </w:r>
      <w:r w:rsidRPr="00AB57C9">
        <w:rPr>
          <w:rFonts w:asciiTheme="minorEastAsia" w:hAnsiTheme="minorEastAsia" w:hint="eastAsia"/>
          <w:sz w:val="28"/>
          <w:szCs w:val="28"/>
        </w:rPr>
        <w:t>四</w:t>
      </w:r>
      <w:r w:rsidRPr="00AB57C9">
        <w:rPr>
          <w:rFonts w:asciiTheme="minorEastAsia" w:hAnsiTheme="minorEastAsia" w:hint="eastAsia"/>
          <w:sz w:val="28"/>
          <w:szCs w:val="28"/>
        </w:rPr>
        <w:t>)</w:t>
      </w:r>
      <w:r w:rsidRPr="00AB57C9">
        <w:rPr>
          <w:rFonts w:asciiTheme="minorEastAsia" w:hAnsiTheme="minorEastAsia" w:hint="eastAsia"/>
          <w:sz w:val="28"/>
          <w:szCs w:val="28"/>
        </w:rPr>
        <w:t>交通运输部门应当优先运送应召的预备役人员、国防生和返回部队的现役军人。</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第五十一条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战时根据需要，国务院和中央军事委员会可以决定征召三十六周岁至四十五周岁的男性公民服现役，可以决定延长公民服现役的期限。</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第五十二条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战争结束后，需要复员的现役军人，根据国务院和中央军事委员会的复员命令，分期分批地退出现役，由各级人民政府妥善安置。</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lastRenderedPageBreak/>
        <w:t xml:space="preserve">　　第十章</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现役军人的待遇和退出现役的安置</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第五十三条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国家保障现役军人享有与其履行职责相适应的待遇。现役军人的待遇应当与国民经济发展相协调，与社会进步相适应。</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军官实行职务军衔等级工资制，士官实行军衔级别工资制，义务兵享受供给制生活待遇。现役军人享受规定的津贴、补贴和奖励工资。国家建立军人工资的正常增长机制。</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现役军人享受规定的休假、疗养、医疗、住房等福利待遇。国家根据经济社会发展水平提高现役军人的福利待遇。</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国家实行军人保险制度，与社会保险制度相衔接。军人服现役期间，享受规定的军人保险待遇。军人退出现役后，按照国家有关规定接续养老、医疗、失</w:t>
      </w:r>
      <w:r w:rsidRPr="00AB57C9">
        <w:rPr>
          <w:rFonts w:asciiTheme="minorEastAsia" w:hAnsiTheme="minorEastAsia" w:hint="eastAsia"/>
          <w:sz w:val="28"/>
          <w:szCs w:val="28"/>
        </w:rPr>
        <w:t>业等社会保险关系，享受相应的社会保险待遇。现役军人配偶随军未就业期间，按照国家有关规定享受相应的保障待遇。</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第五十四条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国家建立健全以扶持就业为主，自主就业、安排工作、退休、供养以及继续完成学业等多种方式相结合的士兵退出现役安置制度。</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第五十五条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现役军人入伍前已被普通高等学校录取或者是正在普通高等学校就学的学生，服役期间保留入学资格或者学籍，退出现役后两年内允许入学或者复学，并按照国家有关规定享受奖学金、助学金和减免学费等优待</w:t>
      </w:r>
      <w:r w:rsidRPr="00AB57C9">
        <w:rPr>
          <w:rFonts w:asciiTheme="minorEastAsia" w:hAnsiTheme="minorEastAsia" w:hint="eastAsia"/>
          <w:sz w:val="28"/>
          <w:szCs w:val="28"/>
        </w:rPr>
        <w:t>;</w:t>
      </w:r>
      <w:r w:rsidRPr="00AB57C9">
        <w:rPr>
          <w:rFonts w:asciiTheme="minorEastAsia" w:hAnsiTheme="minorEastAsia" w:hint="eastAsia"/>
          <w:sz w:val="28"/>
          <w:szCs w:val="28"/>
        </w:rPr>
        <w:t>入学或者复学后参加国防生选拔、参加国家组织的农村基层服务项目人选选</w:t>
      </w:r>
      <w:r w:rsidRPr="00AB57C9">
        <w:rPr>
          <w:rFonts w:asciiTheme="minorEastAsia" w:hAnsiTheme="minorEastAsia" w:hint="eastAsia"/>
          <w:sz w:val="28"/>
          <w:szCs w:val="28"/>
        </w:rPr>
        <w:t>拔，以及毕业后参加军官人选选拔的，优先录取。</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lastRenderedPageBreak/>
        <w:t xml:space="preserve">　　义务兵和服现役不满十二年的士官入伍前是机关、团体、企业事业单位工作人员或者职工的，服役期间保留人事关系或者劳动关系</w:t>
      </w:r>
      <w:r w:rsidRPr="00AB57C9">
        <w:rPr>
          <w:rFonts w:asciiTheme="minorEastAsia" w:hAnsiTheme="minorEastAsia" w:hint="eastAsia"/>
          <w:sz w:val="28"/>
          <w:szCs w:val="28"/>
        </w:rPr>
        <w:t>;</w:t>
      </w:r>
      <w:r w:rsidRPr="00AB57C9">
        <w:rPr>
          <w:rFonts w:asciiTheme="minorEastAsia" w:hAnsiTheme="minorEastAsia" w:hint="eastAsia"/>
          <w:sz w:val="28"/>
          <w:szCs w:val="28"/>
        </w:rPr>
        <w:t>退出现役后可以选择复职复工。</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义务兵和士官服现役期间，入伍前依法取得的农村土地承包经营权，应当保留。</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第五十六条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现役军人，残疾军人，退出现役军人，烈士、因公牺牲、病故军人遗属，现役军人家属，应当受到社会的尊重，受到国家和社会的优待。军官、士官的家属随军、就业、工作调动以及子女教育，享受国家和社会的优待。</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第五十七条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现役军</w:t>
      </w:r>
      <w:r w:rsidRPr="00AB57C9">
        <w:rPr>
          <w:rFonts w:asciiTheme="minorEastAsia" w:hAnsiTheme="minorEastAsia" w:hint="eastAsia"/>
          <w:sz w:val="28"/>
          <w:szCs w:val="28"/>
        </w:rPr>
        <w:t>人因战、因公、因病致残的，按照国家规定评定残疾等级，发给残疾军人证，享受国家规定的待遇和残疾抚恤金。因工作需要继续服现役的残疾军人，由所在部队按照规定发给残疾抚恤金。</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现役军人因战、因公、因病致残的，按照国家规定的评定残疾等级采取安排工作、供养、退休等方式妥善安置。有劳动能力的退出现役的残疾军人，优先享受国家规定的残疾人就业优惠政策。</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残疾军人、患慢性病的军人退出现役后，由安置地的县级以上地方人民政府按照国务院、中央军事委员会的有关规定负责接收安置</w:t>
      </w:r>
      <w:r w:rsidRPr="00AB57C9">
        <w:rPr>
          <w:rFonts w:asciiTheme="minorEastAsia" w:hAnsiTheme="minorEastAsia" w:hint="eastAsia"/>
          <w:sz w:val="28"/>
          <w:szCs w:val="28"/>
        </w:rPr>
        <w:t>;</w:t>
      </w:r>
      <w:r w:rsidRPr="00AB57C9">
        <w:rPr>
          <w:rFonts w:asciiTheme="minorEastAsia" w:hAnsiTheme="minorEastAsia" w:hint="eastAsia"/>
          <w:sz w:val="28"/>
          <w:szCs w:val="28"/>
        </w:rPr>
        <w:t>其中，患过慢性病旧病复发需要治疗的，由当地医疗</w:t>
      </w:r>
      <w:r w:rsidRPr="00AB57C9">
        <w:rPr>
          <w:rFonts w:asciiTheme="minorEastAsia" w:hAnsiTheme="minorEastAsia" w:hint="eastAsia"/>
          <w:sz w:val="28"/>
          <w:szCs w:val="28"/>
        </w:rPr>
        <w:t>机构负责给予治疗，所需医疗和生活费用，本人经济困难的，按照国家规定给予补助。</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现役军人、残疾军人参观游览公园、博物馆、展览馆、名胜古迹享受优待</w:t>
      </w:r>
      <w:r w:rsidRPr="00AB57C9">
        <w:rPr>
          <w:rFonts w:asciiTheme="minorEastAsia" w:hAnsiTheme="minorEastAsia" w:hint="eastAsia"/>
          <w:sz w:val="28"/>
          <w:szCs w:val="28"/>
        </w:rPr>
        <w:t>;</w:t>
      </w:r>
      <w:r w:rsidRPr="00AB57C9">
        <w:rPr>
          <w:rFonts w:asciiTheme="minorEastAsia" w:hAnsiTheme="minorEastAsia" w:hint="eastAsia"/>
          <w:sz w:val="28"/>
          <w:szCs w:val="28"/>
        </w:rPr>
        <w:t>优先购票乘坐境内运行的火车、轮船、长途汽车以及民航</w:t>
      </w:r>
      <w:r w:rsidRPr="00AB57C9">
        <w:rPr>
          <w:rFonts w:asciiTheme="minorEastAsia" w:hAnsiTheme="minorEastAsia" w:hint="eastAsia"/>
          <w:sz w:val="28"/>
          <w:szCs w:val="28"/>
        </w:rPr>
        <w:lastRenderedPageBreak/>
        <w:t>班机</w:t>
      </w:r>
      <w:r w:rsidRPr="00AB57C9">
        <w:rPr>
          <w:rFonts w:asciiTheme="minorEastAsia" w:hAnsiTheme="minorEastAsia" w:hint="eastAsia"/>
          <w:sz w:val="28"/>
          <w:szCs w:val="28"/>
        </w:rPr>
        <w:t>;</w:t>
      </w:r>
      <w:r w:rsidRPr="00AB57C9">
        <w:rPr>
          <w:rFonts w:asciiTheme="minorEastAsia" w:hAnsiTheme="minorEastAsia" w:hint="eastAsia"/>
          <w:sz w:val="28"/>
          <w:szCs w:val="28"/>
        </w:rPr>
        <w:t>其中，残疾军人按照规定享受减收正常票价的优待，免费乘坐市内公共汽车、电车和轨道交通工具。义务兵从部队发出的平信，免费邮递。</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第五十八条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义务兵服现役期间，其家庭由当地人民政府给予优待，优待标准不低于当地平均生活水平，具体办法由省、自治区、直辖市人民政府规定。</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第五十九条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现役军人牺牲、病故，由国家发给其遗属一次性抚恤金</w:t>
      </w:r>
      <w:r w:rsidRPr="00AB57C9">
        <w:rPr>
          <w:rFonts w:asciiTheme="minorEastAsia" w:hAnsiTheme="minorEastAsia" w:hint="eastAsia"/>
          <w:sz w:val="28"/>
          <w:szCs w:val="28"/>
        </w:rPr>
        <w:t>;</w:t>
      </w:r>
      <w:r w:rsidRPr="00AB57C9">
        <w:rPr>
          <w:rFonts w:asciiTheme="minorEastAsia" w:hAnsiTheme="minorEastAsia" w:hint="eastAsia"/>
          <w:sz w:val="28"/>
          <w:szCs w:val="28"/>
        </w:rPr>
        <w:t>其遗属无固定收入，不能维持生活，或者符合国家规定的其他条件的，由国家另行发给定期抚恤金。</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第六十条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义务兵退出现役，按照国家规定发给退役金，由安置地的县级以上地方人民政府接收，根据当地的实际情况，可以发给经济补助。</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义务兵退出现役，安置地的县级以上地方人民政府应当组织其免费参加职业教育、技能培训，经考试考核合格的，发给相应的学历证书、职业资格证书并推荐就业。退出现役义务兵就业享受国家扶持优惠政策。</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义务兵退出现役，可以免试进入中等职业学校学</w:t>
      </w:r>
      <w:r w:rsidRPr="00AB57C9">
        <w:rPr>
          <w:rFonts w:asciiTheme="minorEastAsia" w:hAnsiTheme="minorEastAsia" w:hint="eastAsia"/>
          <w:sz w:val="28"/>
          <w:szCs w:val="28"/>
        </w:rPr>
        <w:t>习</w:t>
      </w:r>
      <w:r w:rsidRPr="00AB57C9">
        <w:rPr>
          <w:rFonts w:asciiTheme="minorEastAsia" w:hAnsiTheme="minorEastAsia" w:hint="eastAsia"/>
          <w:sz w:val="28"/>
          <w:szCs w:val="28"/>
        </w:rPr>
        <w:t>;</w:t>
      </w:r>
      <w:r w:rsidRPr="00AB57C9">
        <w:rPr>
          <w:rFonts w:asciiTheme="minorEastAsia" w:hAnsiTheme="minorEastAsia" w:hint="eastAsia"/>
          <w:sz w:val="28"/>
          <w:szCs w:val="28"/>
        </w:rPr>
        <w:t>报考普通高等学校以及接受成人教育的，享受加分以及其他优惠政策</w:t>
      </w:r>
      <w:r w:rsidRPr="00AB57C9">
        <w:rPr>
          <w:rFonts w:asciiTheme="minorEastAsia" w:hAnsiTheme="minorEastAsia" w:hint="eastAsia"/>
          <w:sz w:val="28"/>
          <w:szCs w:val="28"/>
        </w:rPr>
        <w:t>;</w:t>
      </w:r>
      <w:r w:rsidRPr="00AB57C9">
        <w:rPr>
          <w:rFonts w:asciiTheme="minorEastAsia" w:hAnsiTheme="minorEastAsia" w:hint="eastAsia"/>
          <w:sz w:val="28"/>
          <w:szCs w:val="28"/>
        </w:rPr>
        <w:t>在国家规定的年限内考入普通高等学校或者进入中等职业学校学习的，享受国家发给的助学金。</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义务兵退出现役，报考公务员、应聘事业单位职位的，在军队服现役经历视为基层工作经历，同等条件下应当优先录用或者聘用。</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lastRenderedPageBreak/>
        <w:t xml:space="preserve">　　服现役期间平时荣获二等功以上奖励或者战时荣获三等功以上奖励以及属于烈士子女和因战致残被评定为五级至八级残疾等级的义务兵退出现役，由安置地的县级以上地方人民政府安排工作</w:t>
      </w:r>
      <w:r w:rsidRPr="00AB57C9">
        <w:rPr>
          <w:rFonts w:asciiTheme="minorEastAsia" w:hAnsiTheme="minorEastAsia" w:hint="eastAsia"/>
          <w:sz w:val="28"/>
          <w:szCs w:val="28"/>
        </w:rPr>
        <w:t>;</w:t>
      </w:r>
      <w:r w:rsidRPr="00AB57C9">
        <w:rPr>
          <w:rFonts w:asciiTheme="minorEastAsia" w:hAnsiTheme="minorEastAsia" w:hint="eastAsia"/>
          <w:sz w:val="28"/>
          <w:szCs w:val="28"/>
        </w:rPr>
        <w:t>待安排工作期间由当地人民政府按照国家有关规定发给生活补助费</w:t>
      </w:r>
      <w:r w:rsidRPr="00AB57C9">
        <w:rPr>
          <w:rFonts w:asciiTheme="minorEastAsia" w:hAnsiTheme="minorEastAsia" w:hint="eastAsia"/>
          <w:sz w:val="28"/>
          <w:szCs w:val="28"/>
        </w:rPr>
        <w:t>;</w:t>
      </w:r>
      <w:r w:rsidRPr="00AB57C9">
        <w:rPr>
          <w:rFonts w:asciiTheme="minorEastAsia" w:hAnsiTheme="minorEastAsia" w:hint="eastAsia"/>
          <w:sz w:val="28"/>
          <w:szCs w:val="28"/>
        </w:rPr>
        <w:t>本人</w:t>
      </w:r>
      <w:r w:rsidRPr="00AB57C9">
        <w:rPr>
          <w:rFonts w:asciiTheme="minorEastAsia" w:hAnsiTheme="minorEastAsia" w:hint="eastAsia"/>
          <w:sz w:val="28"/>
          <w:szCs w:val="28"/>
        </w:rPr>
        <w:t>自愿选择自主就业的，依照本条第一款至第四款规定办理。</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国家根据经济社会发展水平，适时调整退役金的标准。退出现役士兵安置所需经费，由中央和地方各级人民政府共同负担。</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第六十一条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士官退出现役，服现役不满十二年的，依照本法第六十条规定的办法安置。</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士官退出现役，服现役满十二年的，由安置地的县级以上地方人民政府安排工作</w:t>
      </w:r>
      <w:r w:rsidRPr="00AB57C9">
        <w:rPr>
          <w:rFonts w:asciiTheme="minorEastAsia" w:hAnsiTheme="minorEastAsia" w:hint="eastAsia"/>
          <w:sz w:val="28"/>
          <w:szCs w:val="28"/>
        </w:rPr>
        <w:t>;</w:t>
      </w:r>
      <w:r w:rsidRPr="00AB57C9">
        <w:rPr>
          <w:rFonts w:asciiTheme="minorEastAsia" w:hAnsiTheme="minorEastAsia" w:hint="eastAsia"/>
          <w:sz w:val="28"/>
          <w:szCs w:val="28"/>
        </w:rPr>
        <w:t>待安排工作期间由当地人民政府按照国家有关规定发给生活补助费</w:t>
      </w:r>
      <w:r w:rsidRPr="00AB57C9">
        <w:rPr>
          <w:rFonts w:asciiTheme="minorEastAsia" w:hAnsiTheme="minorEastAsia" w:hint="eastAsia"/>
          <w:sz w:val="28"/>
          <w:szCs w:val="28"/>
        </w:rPr>
        <w:t>;</w:t>
      </w:r>
      <w:r w:rsidRPr="00AB57C9">
        <w:rPr>
          <w:rFonts w:asciiTheme="minorEastAsia" w:hAnsiTheme="minorEastAsia" w:hint="eastAsia"/>
          <w:sz w:val="28"/>
          <w:szCs w:val="28"/>
        </w:rPr>
        <w:t>本人自愿选择自主就业的，依照本法第六十条第一款至第四款的规定办理。</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士官服现役满三十年或者年满五十五周岁的，作退</w:t>
      </w:r>
      <w:r w:rsidRPr="00AB57C9">
        <w:rPr>
          <w:rFonts w:asciiTheme="minorEastAsia" w:hAnsiTheme="minorEastAsia" w:hint="eastAsia"/>
          <w:sz w:val="28"/>
          <w:szCs w:val="28"/>
        </w:rPr>
        <w:t>休安置。</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士官在服现役期间因战、因公、因病致残丧失工作能力的，按照国家有关规定安置。</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第六十二条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士兵退出现役安置的具体办法由国务院、中央军事委员会规定。</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第六十三条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军官退出现役，国家采取转业、复员、退休等办法予以妥善安置。作转业安置的，按照有关规定实行计划分配和自主择业相结合的方式安置</w:t>
      </w:r>
      <w:r w:rsidRPr="00AB57C9">
        <w:rPr>
          <w:rFonts w:asciiTheme="minorEastAsia" w:hAnsiTheme="minorEastAsia" w:hint="eastAsia"/>
          <w:sz w:val="28"/>
          <w:szCs w:val="28"/>
        </w:rPr>
        <w:t>;</w:t>
      </w:r>
      <w:r w:rsidRPr="00AB57C9">
        <w:rPr>
          <w:rFonts w:asciiTheme="minorEastAsia" w:hAnsiTheme="minorEastAsia" w:hint="eastAsia"/>
          <w:sz w:val="28"/>
          <w:szCs w:val="28"/>
        </w:rPr>
        <w:t>作复员安置的，按照有关规定由安置地人民政府接收安置，享受有关就业优惠政策</w:t>
      </w:r>
      <w:r w:rsidRPr="00AB57C9">
        <w:rPr>
          <w:rFonts w:asciiTheme="minorEastAsia" w:hAnsiTheme="minorEastAsia" w:hint="eastAsia"/>
          <w:sz w:val="28"/>
          <w:szCs w:val="28"/>
        </w:rPr>
        <w:t>;</w:t>
      </w:r>
      <w:r w:rsidRPr="00AB57C9">
        <w:rPr>
          <w:rFonts w:asciiTheme="minorEastAsia" w:hAnsiTheme="minorEastAsia" w:hint="eastAsia"/>
          <w:sz w:val="28"/>
          <w:szCs w:val="28"/>
        </w:rPr>
        <w:t>符合退休条件的，退出现役后</w:t>
      </w:r>
      <w:r w:rsidRPr="00AB57C9">
        <w:rPr>
          <w:rFonts w:asciiTheme="minorEastAsia" w:hAnsiTheme="minorEastAsia" w:hint="eastAsia"/>
          <w:sz w:val="28"/>
          <w:szCs w:val="28"/>
        </w:rPr>
        <w:lastRenderedPageBreak/>
        <w:t>按照有关规定作退休安置。</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军官在服现役期间因战、因公、因病致残丧失工作能力的，按照国家有关规定安置。</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第六十四条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机关、团体、企业事业单位有接收安置退出现役军人的义务，在招收录用工作人员或者聘用职工时，同等条件下应当优先招收录用退出现役军人</w:t>
      </w:r>
      <w:r w:rsidRPr="00AB57C9">
        <w:rPr>
          <w:rFonts w:asciiTheme="minorEastAsia" w:hAnsiTheme="minorEastAsia" w:hint="eastAsia"/>
          <w:sz w:val="28"/>
          <w:szCs w:val="28"/>
        </w:rPr>
        <w:t>;</w:t>
      </w:r>
      <w:r w:rsidRPr="00AB57C9">
        <w:rPr>
          <w:rFonts w:asciiTheme="minorEastAsia" w:hAnsiTheme="minorEastAsia" w:hint="eastAsia"/>
          <w:sz w:val="28"/>
          <w:szCs w:val="28"/>
        </w:rPr>
        <w:t>对依照本法第六十条、第六十一条、第六十三条规定安排工作的退出现役军人，应当按照国家安置任务和要求做好落实工作。</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军人服现役年限计算为工龄，退出现役后与所在单位工作年限累计计算。</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国家鼓励和支持机关、团体、企业事业单位接收安置退出现役军人。接收安置单位按照国家规定享受税收优惠等政策。</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第六十五条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民兵、预备役人员因参战、参加军事训练、执行军事勤务牺牲、致残的，学生因参加军事训练牺牲、致残的，由当地人民政府依照军人抚恤优待条例的有关规定给予抚恤优待。</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第十一章</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法律责任</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第六十六条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有服兵役义务的公民有下列行为之一的，由县级人民政府责令限期改正</w:t>
      </w:r>
      <w:r w:rsidRPr="00AB57C9">
        <w:rPr>
          <w:rFonts w:asciiTheme="minorEastAsia" w:hAnsiTheme="minorEastAsia" w:hint="eastAsia"/>
          <w:sz w:val="28"/>
          <w:szCs w:val="28"/>
        </w:rPr>
        <w:t>;</w:t>
      </w:r>
      <w:r w:rsidRPr="00AB57C9">
        <w:rPr>
          <w:rFonts w:asciiTheme="minorEastAsia" w:hAnsiTheme="minorEastAsia" w:hint="eastAsia"/>
          <w:sz w:val="28"/>
          <w:szCs w:val="28"/>
        </w:rPr>
        <w:t>逾期不改的，由县级人民政府强制其履行兵役义务，并可以处以罚款：</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w:t>
      </w:r>
      <w:r w:rsidRPr="00AB57C9">
        <w:rPr>
          <w:rFonts w:asciiTheme="minorEastAsia" w:hAnsiTheme="minorEastAsia" w:hint="eastAsia"/>
          <w:sz w:val="28"/>
          <w:szCs w:val="28"/>
        </w:rPr>
        <w:t>一</w:t>
      </w:r>
      <w:r w:rsidRPr="00AB57C9">
        <w:rPr>
          <w:rFonts w:asciiTheme="minorEastAsia" w:hAnsiTheme="minorEastAsia" w:hint="eastAsia"/>
          <w:sz w:val="28"/>
          <w:szCs w:val="28"/>
        </w:rPr>
        <w:t>)</w:t>
      </w:r>
      <w:r w:rsidRPr="00AB57C9">
        <w:rPr>
          <w:rFonts w:asciiTheme="minorEastAsia" w:hAnsiTheme="minorEastAsia" w:hint="eastAsia"/>
          <w:sz w:val="28"/>
          <w:szCs w:val="28"/>
        </w:rPr>
        <w:t>拒绝、逃避兵役登记和体格检查的</w:t>
      </w:r>
      <w:r w:rsidRPr="00AB57C9">
        <w:rPr>
          <w:rFonts w:asciiTheme="minorEastAsia" w:hAnsiTheme="minorEastAsia" w:hint="eastAsia"/>
          <w:sz w:val="28"/>
          <w:szCs w:val="28"/>
        </w:rPr>
        <w:t>;</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w:t>
      </w:r>
      <w:r w:rsidRPr="00AB57C9">
        <w:rPr>
          <w:rFonts w:asciiTheme="minorEastAsia" w:hAnsiTheme="minorEastAsia" w:hint="eastAsia"/>
          <w:sz w:val="28"/>
          <w:szCs w:val="28"/>
        </w:rPr>
        <w:t>二</w:t>
      </w:r>
      <w:r w:rsidRPr="00AB57C9">
        <w:rPr>
          <w:rFonts w:asciiTheme="minorEastAsia" w:hAnsiTheme="minorEastAsia" w:hint="eastAsia"/>
          <w:sz w:val="28"/>
          <w:szCs w:val="28"/>
        </w:rPr>
        <w:t>)</w:t>
      </w:r>
      <w:r w:rsidRPr="00AB57C9">
        <w:rPr>
          <w:rFonts w:asciiTheme="minorEastAsia" w:hAnsiTheme="minorEastAsia" w:hint="eastAsia"/>
          <w:sz w:val="28"/>
          <w:szCs w:val="28"/>
        </w:rPr>
        <w:t>应征公民拒绝、逃避征集的</w:t>
      </w:r>
      <w:r w:rsidRPr="00AB57C9">
        <w:rPr>
          <w:rFonts w:asciiTheme="minorEastAsia" w:hAnsiTheme="minorEastAsia" w:hint="eastAsia"/>
          <w:sz w:val="28"/>
          <w:szCs w:val="28"/>
        </w:rPr>
        <w:t>;</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w:t>
      </w:r>
      <w:r w:rsidRPr="00AB57C9">
        <w:rPr>
          <w:rFonts w:asciiTheme="minorEastAsia" w:hAnsiTheme="minorEastAsia" w:hint="eastAsia"/>
          <w:sz w:val="28"/>
          <w:szCs w:val="28"/>
        </w:rPr>
        <w:t>三</w:t>
      </w:r>
      <w:r w:rsidRPr="00AB57C9">
        <w:rPr>
          <w:rFonts w:asciiTheme="minorEastAsia" w:hAnsiTheme="minorEastAsia" w:hint="eastAsia"/>
          <w:sz w:val="28"/>
          <w:szCs w:val="28"/>
        </w:rPr>
        <w:t>)</w:t>
      </w:r>
      <w:r w:rsidRPr="00AB57C9">
        <w:rPr>
          <w:rFonts w:asciiTheme="minorEastAsia" w:hAnsiTheme="minorEastAsia" w:hint="eastAsia"/>
          <w:sz w:val="28"/>
          <w:szCs w:val="28"/>
        </w:rPr>
        <w:t>预备役人员拒绝、逃避参加军事训练、执行军事勤务和征召</w:t>
      </w:r>
      <w:r w:rsidRPr="00AB57C9">
        <w:rPr>
          <w:rFonts w:asciiTheme="minorEastAsia" w:hAnsiTheme="minorEastAsia" w:hint="eastAsia"/>
          <w:sz w:val="28"/>
          <w:szCs w:val="28"/>
        </w:rPr>
        <w:lastRenderedPageBreak/>
        <w:t>的。</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有前款第二项行为，拒不改正的，不得录用为公务员或者参照公务员法管理的工作人员，两年内不得出国</w:t>
      </w:r>
      <w:r w:rsidRPr="00AB57C9">
        <w:rPr>
          <w:rFonts w:asciiTheme="minorEastAsia" w:hAnsiTheme="minorEastAsia" w:hint="eastAsia"/>
          <w:sz w:val="28"/>
          <w:szCs w:val="28"/>
        </w:rPr>
        <w:t>(</w:t>
      </w:r>
      <w:r w:rsidRPr="00AB57C9">
        <w:rPr>
          <w:rFonts w:asciiTheme="minorEastAsia" w:hAnsiTheme="minorEastAsia" w:hint="eastAsia"/>
          <w:sz w:val="28"/>
          <w:szCs w:val="28"/>
        </w:rPr>
        <w:t>境</w:t>
      </w:r>
      <w:r w:rsidRPr="00AB57C9">
        <w:rPr>
          <w:rFonts w:asciiTheme="minorEastAsia" w:hAnsiTheme="minorEastAsia" w:hint="eastAsia"/>
          <w:sz w:val="28"/>
          <w:szCs w:val="28"/>
        </w:rPr>
        <w:t>)</w:t>
      </w:r>
      <w:r w:rsidRPr="00AB57C9">
        <w:rPr>
          <w:rFonts w:asciiTheme="minorEastAsia" w:hAnsiTheme="minorEastAsia" w:hint="eastAsia"/>
          <w:sz w:val="28"/>
          <w:szCs w:val="28"/>
        </w:rPr>
        <w:t>或者升学。</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国防生违反培养协议规定，不履行相应义务的，依法承担违约责任，根据情节，由所在学校作退学等处理</w:t>
      </w:r>
      <w:r w:rsidRPr="00AB57C9">
        <w:rPr>
          <w:rFonts w:asciiTheme="minorEastAsia" w:hAnsiTheme="minorEastAsia" w:hint="eastAsia"/>
          <w:sz w:val="28"/>
          <w:szCs w:val="28"/>
        </w:rPr>
        <w:t>;</w:t>
      </w:r>
      <w:r w:rsidRPr="00AB57C9">
        <w:rPr>
          <w:rFonts w:asciiTheme="minorEastAsia" w:hAnsiTheme="minorEastAsia" w:hint="eastAsia"/>
          <w:sz w:val="28"/>
          <w:szCs w:val="28"/>
        </w:rPr>
        <w:t>毕业后拒绝服现役的，依法承担违约责任，并依照本条第二款的规定处理。</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战时有本条第一款第二项、第三项或者第三款行为，构成犯罪的，依法追究刑事责任。</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第六十七条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现役军人以逃避服兵役为目的</w:t>
      </w:r>
      <w:r w:rsidRPr="00AB57C9">
        <w:rPr>
          <w:rFonts w:asciiTheme="minorEastAsia" w:hAnsiTheme="minorEastAsia" w:hint="eastAsia"/>
          <w:sz w:val="28"/>
          <w:szCs w:val="28"/>
        </w:rPr>
        <w:t>，拒绝履行职责或者逃离部队的，按照中央军事委员会的规定给予处分</w:t>
      </w:r>
      <w:r w:rsidRPr="00AB57C9">
        <w:rPr>
          <w:rFonts w:asciiTheme="minorEastAsia" w:hAnsiTheme="minorEastAsia" w:hint="eastAsia"/>
          <w:sz w:val="28"/>
          <w:szCs w:val="28"/>
        </w:rPr>
        <w:t>;</w:t>
      </w:r>
      <w:r w:rsidRPr="00AB57C9">
        <w:rPr>
          <w:rFonts w:asciiTheme="minorEastAsia" w:hAnsiTheme="minorEastAsia" w:hint="eastAsia"/>
          <w:sz w:val="28"/>
          <w:szCs w:val="28"/>
        </w:rPr>
        <w:t>构成犯罪的，依法追究刑事责任。</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现役军人有前款行为被军队除名、开除军籍或者被依法追究刑事责任的，不得录用为公务员或者参照公务员法管理的工作人员，两年内不得出国</w:t>
      </w:r>
      <w:r w:rsidRPr="00AB57C9">
        <w:rPr>
          <w:rFonts w:asciiTheme="minorEastAsia" w:hAnsiTheme="minorEastAsia" w:hint="eastAsia"/>
          <w:sz w:val="28"/>
          <w:szCs w:val="28"/>
        </w:rPr>
        <w:t>(</w:t>
      </w:r>
      <w:r w:rsidRPr="00AB57C9">
        <w:rPr>
          <w:rFonts w:asciiTheme="minorEastAsia" w:hAnsiTheme="minorEastAsia" w:hint="eastAsia"/>
          <w:sz w:val="28"/>
          <w:szCs w:val="28"/>
        </w:rPr>
        <w:t>境</w:t>
      </w:r>
      <w:r w:rsidRPr="00AB57C9">
        <w:rPr>
          <w:rFonts w:asciiTheme="minorEastAsia" w:hAnsiTheme="minorEastAsia" w:hint="eastAsia"/>
          <w:sz w:val="28"/>
          <w:szCs w:val="28"/>
        </w:rPr>
        <w:t>)</w:t>
      </w:r>
      <w:r w:rsidRPr="00AB57C9">
        <w:rPr>
          <w:rFonts w:asciiTheme="minorEastAsia" w:hAnsiTheme="minorEastAsia" w:hint="eastAsia"/>
          <w:sz w:val="28"/>
          <w:szCs w:val="28"/>
        </w:rPr>
        <w:t>或者升学。</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明知是逃离部队的军人而雇用的，由县级人民政府责令改正，并处以罚款</w:t>
      </w:r>
      <w:r w:rsidRPr="00AB57C9">
        <w:rPr>
          <w:rFonts w:asciiTheme="minorEastAsia" w:hAnsiTheme="minorEastAsia" w:hint="eastAsia"/>
          <w:sz w:val="28"/>
          <w:szCs w:val="28"/>
        </w:rPr>
        <w:t>;</w:t>
      </w:r>
      <w:r w:rsidRPr="00AB57C9">
        <w:rPr>
          <w:rFonts w:asciiTheme="minorEastAsia" w:hAnsiTheme="minorEastAsia" w:hint="eastAsia"/>
          <w:sz w:val="28"/>
          <w:szCs w:val="28"/>
        </w:rPr>
        <w:t>构成犯罪的，依法追究刑事责任。</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第六十八条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机关、团体、企业事业单位拒绝完成本法规定的兵役工作任务的，阻挠公民履行兵役义务的，拒绝接收、安置退出现役军人的，或者有其他妨害兵役工作行为的，由县级以上地方人民政府责令改正，并可以处以罚款</w:t>
      </w:r>
      <w:r w:rsidRPr="00AB57C9">
        <w:rPr>
          <w:rFonts w:asciiTheme="minorEastAsia" w:hAnsiTheme="minorEastAsia" w:hint="eastAsia"/>
          <w:sz w:val="28"/>
          <w:szCs w:val="28"/>
        </w:rPr>
        <w:t>;</w:t>
      </w:r>
      <w:r w:rsidRPr="00AB57C9">
        <w:rPr>
          <w:rFonts w:asciiTheme="minorEastAsia" w:hAnsiTheme="minorEastAsia" w:hint="eastAsia"/>
          <w:sz w:val="28"/>
          <w:szCs w:val="28"/>
        </w:rPr>
        <w:t>对单位负有责任的领导人员、直接负责的主管人员和其他直接责任人员，依法予以处罚。</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第六十九条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扰乱兵役工作秩序，或者阻碍兵役工作人员依法执</w:t>
      </w:r>
      <w:r w:rsidRPr="00AB57C9">
        <w:rPr>
          <w:rFonts w:asciiTheme="minorEastAsia" w:hAnsiTheme="minorEastAsia" w:hint="eastAsia"/>
          <w:sz w:val="28"/>
          <w:szCs w:val="28"/>
        </w:rPr>
        <w:lastRenderedPageBreak/>
        <w:t>行职务的，依照治安管理处罚法的规定给予处罚</w:t>
      </w:r>
      <w:r w:rsidRPr="00AB57C9">
        <w:rPr>
          <w:rFonts w:asciiTheme="minorEastAsia" w:hAnsiTheme="minorEastAsia" w:hint="eastAsia"/>
          <w:sz w:val="28"/>
          <w:szCs w:val="28"/>
        </w:rPr>
        <w:t>;</w:t>
      </w:r>
      <w:r w:rsidRPr="00AB57C9">
        <w:rPr>
          <w:rFonts w:asciiTheme="minorEastAsia" w:hAnsiTheme="minorEastAsia" w:hint="eastAsia"/>
          <w:sz w:val="28"/>
          <w:szCs w:val="28"/>
        </w:rPr>
        <w:t>使用暴力、威胁方法，构成犯罪的，依法追究刑事责任。</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第七十条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国家工作人员和军人在兵役工作中，有下列行为之一，构成犯罪的，依法追究</w:t>
      </w:r>
      <w:r w:rsidRPr="00AB57C9">
        <w:rPr>
          <w:rFonts w:asciiTheme="minorEastAsia" w:hAnsiTheme="minorEastAsia" w:hint="eastAsia"/>
          <w:sz w:val="28"/>
          <w:szCs w:val="28"/>
        </w:rPr>
        <w:t>刑事责任</w:t>
      </w:r>
      <w:r w:rsidRPr="00AB57C9">
        <w:rPr>
          <w:rFonts w:asciiTheme="minorEastAsia" w:hAnsiTheme="minorEastAsia" w:hint="eastAsia"/>
          <w:sz w:val="28"/>
          <w:szCs w:val="28"/>
        </w:rPr>
        <w:t>;</w:t>
      </w:r>
      <w:r w:rsidRPr="00AB57C9">
        <w:rPr>
          <w:rFonts w:asciiTheme="minorEastAsia" w:hAnsiTheme="minorEastAsia" w:hint="eastAsia"/>
          <w:sz w:val="28"/>
          <w:szCs w:val="28"/>
        </w:rPr>
        <w:t>尚不构成犯罪的，给予处分：</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w:t>
      </w:r>
      <w:r w:rsidRPr="00AB57C9">
        <w:rPr>
          <w:rFonts w:asciiTheme="minorEastAsia" w:hAnsiTheme="minorEastAsia" w:hint="eastAsia"/>
          <w:sz w:val="28"/>
          <w:szCs w:val="28"/>
        </w:rPr>
        <w:t>一</w:t>
      </w:r>
      <w:r w:rsidRPr="00AB57C9">
        <w:rPr>
          <w:rFonts w:asciiTheme="minorEastAsia" w:hAnsiTheme="minorEastAsia" w:hint="eastAsia"/>
          <w:sz w:val="28"/>
          <w:szCs w:val="28"/>
        </w:rPr>
        <w:t>)</w:t>
      </w:r>
      <w:r w:rsidRPr="00AB57C9">
        <w:rPr>
          <w:rFonts w:asciiTheme="minorEastAsia" w:hAnsiTheme="minorEastAsia" w:hint="eastAsia"/>
          <w:sz w:val="28"/>
          <w:szCs w:val="28"/>
        </w:rPr>
        <w:t>收受贿赂的</w:t>
      </w:r>
      <w:r w:rsidRPr="00AB57C9">
        <w:rPr>
          <w:rFonts w:asciiTheme="minorEastAsia" w:hAnsiTheme="minorEastAsia" w:hint="eastAsia"/>
          <w:sz w:val="28"/>
          <w:szCs w:val="28"/>
        </w:rPr>
        <w:t>;</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w:t>
      </w:r>
      <w:r w:rsidRPr="00AB57C9">
        <w:rPr>
          <w:rFonts w:asciiTheme="minorEastAsia" w:hAnsiTheme="minorEastAsia" w:hint="eastAsia"/>
          <w:sz w:val="28"/>
          <w:szCs w:val="28"/>
        </w:rPr>
        <w:t>二</w:t>
      </w:r>
      <w:r w:rsidRPr="00AB57C9">
        <w:rPr>
          <w:rFonts w:asciiTheme="minorEastAsia" w:hAnsiTheme="minorEastAsia" w:hint="eastAsia"/>
          <w:sz w:val="28"/>
          <w:szCs w:val="28"/>
        </w:rPr>
        <w:t>)</w:t>
      </w:r>
      <w:r w:rsidRPr="00AB57C9">
        <w:rPr>
          <w:rFonts w:asciiTheme="minorEastAsia" w:hAnsiTheme="minorEastAsia" w:hint="eastAsia"/>
          <w:sz w:val="28"/>
          <w:szCs w:val="28"/>
        </w:rPr>
        <w:t>滥用职权或者玩忽职守的</w:t>
      </w:r>
      <w:r w:rsidRPr="00AB57C9">
        <w:rPr>
          <w:rFonts w:asciiTheme="minorEastAsia" w:hAnsiTheme="minorEastAsia" w:hint="eastAsia"/>
          <w:sz w:val="28"/>
          <w:szCs w:val="28"/>
        </w:rPr>
        <w:t>;</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w:t>
      </w:r>
      <w:r w:rsidRPr="00AB57C9">
        <w:rPr>
          <w:rFonts w:asciiTheme="minorEastAsia" w:hAnsiTheme="minorEastAsia" w:hint="eastAsia"/>
          <w:sz w:val="28"/>
          <w:szCs w:val="28"/>
        </w:rPr>
        <w:t>三</w:t>
      </w:r>
      <w:r w:rsidRPr="00AB57C9">
        <w:rPr>
          <w:rFonts w:asciiTheme="minorEastAsia" w:hAnsiTheme="minorEastAsia" w:hint="eastAsia"/>
          <w:sz w:val="28"/>
          <w:szCs w:val="28"/>
        </w:rPr>
        <w:t>)</w:t>
      </w:r>
      <w:r w:rsidRPr="00AB57C9">
        <w:rPr>
          <w:rFonts w:asciiTheme="minorEastAsia" w:hAnsiTheme="minorEastAsia" w:hint="eastAsia"/>
          <w:sz w:val="28"/>
          <w:szCs w:val="28"/>
        </w:rPr>
        <w:t>徇私舞弊，接送不合格兵员的。</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第七十一条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县级以上地方人民政府对违反本法的单位和个人的处罚，由县级以上地方人民政府兵役机关会同行政监察、公安、民政、卫生、教育、人力资源和社会保障等部门具体办理。</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第十二章</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附</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则</w:t>
      </w:r>
    </w:p>
    <w:p w:rsidR="00F65930"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第七十二条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本法适用于中国人民武装警察部队。</w:t>
      </w:r>
    </w:p>
    <w:p w:rsidR="00AE4B3C" w:rsidRPr="00AB57C9" w:rsidRDefault="00AB57C9" w:rsidP="00AB57C9">
      <w:pPr>
        <w:spacing w:line="360" w:lineRule="auto"/>
        <w:rPr>
          <w:rFonts w:asciiTheme="minorEastAsia" w:hAnsiTheme="minorEastAsia"/>
          <w:sz w:val="28"/>
          <w:szCs w:val="28"/>
        </w:rPr>
      </w:pPr>
      <w:r w:rsidRPr="00AB57C9">
        <w:rPr>
          <w:rFonts w:asciiTheme="minorEastAsia" w:hAnsiTheme="minorEastAsia" w:hint="eastAsia"/>
          <w:sz w:val="28"/>
          <w:szCs w:val="28"/>
        </w:rPr>
        <w:t xml:space="preserve">　　第七十三条</w:t>
      </w:r>
      <w:r w:rsidRPr="00AB57C9">
        <w:rPr>
          <w:rFonts w:asciiTheme="minorEastAsia" w:hAnsiTheme="minorEastAsia" w:hint="eastAsia"/>
          <w:sz w:val="28"/>
          <w:szCs w:val="28"/>
        </w:rPr>
        <w:t xml:space="preserve"> </w:t>
      </w:r>
      <w:r w:rsidRPr="00AB57C9">
        <w:rPr>
          <w:rFonts w:asciiTheme="minorEastAsia" w:hAnsiTheme="minorEastAsia" w:hint="eastAsia"/>
          <w:sz w:val="28"/>
          <w:szCs w:val="28"/>
        </w:rPr>
        <w:t>中国人民解放军根据需要配备文职干部。本法有关军官的规定适用于文职干部。</w:t>
      </w:r>
    </w:p>
    <w:sectPr w:rsidR="00AE4B3C" w:rsidRPr="00AB57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A1446"/>
    <w:rsid w:val="00AB57C9"/>
    <w:rsid w:val="00AE4B3C"/>
    <w:rsid w:val="00F65930"/>
    <w:rsid w:val="5F9A1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5BCC6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1428</Words>
  <Characters>8146</Characters>
  <Application>Microsoft Office Word</Application>
  <DocSecurity>0</DocSecurity>
  <Lines>67</Lines>
  <Paragraphs>19</Paragraphs>
  <ScaleCrop>false</ScaleCrop>
  <Company>Microsoft</Company>
  <LinksUpToDate>false</LinksUpToDate>
  <CharactersWithSpaces>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城职谢老师</dc:creator>
  <cp:lastModifiedBy>汪国庆</cp:lastModifiedBy>
  <cp:revision>3</cp:revision>
  <dcterms:created xsi:type="dcterms:W3CDTF">2021-06-17T23:43:00Z</dcterms:created>
  <dcterms:modified xsi:type="dcterms:W3CDTF">2021-06-18T06:43:00Z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